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64F47" w14:textId="387425F7" w:rsidR="007F54F9" w:rsidRPr="007F54F9" w:rsidRDefault="007F54F9">
      <w:pPr>
        <w:rPr>
          <w:rFonts w:ascii="Atkinson Hyperlegible" w:hAnsi="Atkinson Hyperlegible"/>
          <w:b/>
          <w:bCs/>
          <w:sz w:val="36"/>
          <w:szCs w:val="36"/>
        </w:rPr>
      </w:pPr>
      <w:r w:rsidRPr="007F54F9">
        <w:rPr>
          <w:rFonts w:ascii="Atkinson Hyperlegible" w:hAnsi="Atkinson Hyperlegible"/>
          <w:b/>
          <w:bCs/>
          <w:sz w:val="36"/>
          <w:szCs w:val="36"/>
        </w:rPr>
        <w:t>Lokettenspel: Zomerkamp</w:t>
      </w:r>
      <w:r>
        <w:rPr>
          <w:rFonts w:ascii="Atkinson Hyperlegible" w:hAnsi="Atkinson Hyperlegible"/>
          <w:b/>
          <w:bCs/>
          <w:sz w:val="36"/>
          <w:szCs w:val="36"/>
        </w:rPr>
        <w:t>-editie</w:t>
      </w:r>
    </w:p>
    <w:p w14:paraId="234A5CEA" w14:textId="6D749BD6" w:rsidR="007F54F9" w:rsidRDefault="007F54F9">
      <w:pPr>
        <w:rPr>
          <w:rFonts w:ascii="Atkinson Hyperlegible" w:hAnsi="Atkinson Hyperlegible"/>
          <w:sz w:val="24"/>
          <w:szCs w:val="24"/>
        </w:rPr>
      </w:pPr>
      <w:r>
        <w:rPr>
          <w:rFonts w:ascii="Atkinson Hyperlegible" w:hAnsi="Atkinson Hyperlegible"/>
          <w:sz w:val="24"/>
          <w:szCs w:val="24"/>
        </w:rPr>
        <w:t>Bij het lokettenspel: Zomerkamp-editie gaan de scouts een ticket voor het zomerkamp verdienen. Dat lijkt eenvoudig, maar daarvoor blijken ze door allemaal bureaucratie heen te moeten. Bij de juiste loketten moet de juiste formulieren worden ingeleverd om zo uiteindelijk tot het Zomerkamp-ticket te komen.</w:t>
      </w:r>
    </w:p>
    <w:p w14:paraId="5735741C" w14:textId="77777777" w:rsidR="007F54F9" w:rsidRDefault="007F54F9">
      <w:pPr>
        <w:rPr>
          <w:rFonts w:ascii="Atkinson Hyperlegible" w:hAnsi="Atkinson Hyperlegible"/>
          <w:sz w:val="24"/>
          <w:szCs w:val="24"/>
        </w:rPr>
      </w:pPr>
    </w:p>
    <w:p w14:paraId="247E674B" w14:textId="685D502A" w:rsidR="007F54F9" w:rsidRPr="007F54F9" w:rsidRDefault="007F54F9" w:rsidP="007F54F9">
      <w:pPr>
        <w:rPr>
          <w:rFonts w:ascii="Atkinson Hyperlegible" w:hAnsi="Atkinson Hyperlegible"/>
          <w:b/>
          <w:bCs/>
          <w:sz w:val="28"/>
          <w:szCs w:val="28"/>
        </w:rPr>
      </w:pPr>
      <w:r>
        <w:rPr>
          <w:rFonts w:ascii="Atkinson Hyperlegible" w:hAnsi="Atkinson Hyperlegible"/>
          <w:b/>
          <w:bCs/>
          <w:sz w:val="28"/>
          <w:szCs w:val="28"/>
        </w:rPr>
        <w:t>Uitleg deelnemers</w:t>
      </w:r>
    </w:p>
    <w:p w14:paraId="1AAE17DA" w14:textId="77777777" w:rsidR="00FB3669" w:rsidRPr="00FB3669" w:rsidRDefault="00FB3669" w:rsidP="00FB3669">
      <w:pPr>
        <w:rPr>
          <w:rFonts w:ascii="Atkinson Hyperlegible" w:hAnsi="Atkinson Hyperlegible"/>
          <w:sz w:val="24"/>
          <w:szCs w:val="24"/>
        </w:rPr>
      </w:pPr>
      <w:r w:rsidRPr="00FB3669">
        <w:rPr>
          <w:rFonts w:ascii="Atkinson Hyperlegible" w:hAnsi="Atkinson Hyperlegible"/>
          <w:sz w:val="24"/>
          <w:szCs w:val="24"/>
        </w:rPr>
        <w:t>Welkom bij het Lokettenspel: Zomerkamp-editie! In dit spel ga je samen met je groepje op reis door de bureaucratie van het zomerkamp. Jullie missie: verzamel álle benodigde formulieren, toestemmingen en bewijsstukken om uiteindelijk het Zomerkamp-ticket te verdienen.</w:t>
      </w:r>
    </w:p>
    <w:p w14:paraId="23D5C6C9" w14:textId="77777777" w:rsidR="00FB3669" w:rsidRPr="00FB3669" w:rsidRDefault="00FB3669" w:rsidP="00FB3669">
      <w:pPr>
        <w:rPr>
          <w:rFonts w:ascii="Atkinson Hyperlegible" w:hAnsi="Atkinson Hyperlegible"/>
          <w:sz w:val="24"/>
          <w:szCs w:val="24"/>
        </w:rPr>
      </w:pPr>
    </w:p>
    <w:p w14:paraId="5B37E4E4" w14:textId="77777777" w:rsidR="00FB3669" w:rsidRPr="00FB3669" w:rsidRDefault="00FB3669" w:rsidP="00FB3669">
      <w:pPr>
        <w:rPr>
          <w:rFonts w:ascii="Atkinson Hyperlegible" w:hAnsi="Atkinson Hyperlegible"/>
          <w:b/>
          <w:bCs/>
          <w:sz w:val="24"/>
          <w:szCs w:val="24"/>
        </w:rPr>
      </w:pPr>
      <w:r w:rsidRPr="00FB3669">
        <w:rPr>
          <w:rFonts w:ascii="Atkinson Hyperlegible" w:hAnsi="Atkinson Hyperlegible"/>
          <w:b/>
          <w:bCs/>
          <w:sz w:val="24"/>
          <w:szCs w:val="24"/>
        </w:rPr>
        <w:t>Hoe werkt het?</w:t>
      </w:r>
    </w:p>
    <w:p w14:paraId="759597F1" w14:textId="4FE13C62" w:rsidR="00FB3669" w:rsidRPr="00FB3669" w:rsidRDefault="00FB3669" w:rsidP="00FB3669">
      <w:pPr>
        <w:pStyle w:val="Lijstalinea"/>
        <w:numPr>
          <w:ilvl w:val="0"/>
          <w:numId w:val="51"/>
        </w:numPr>
        <w:rPr>
          <w:rFonts w:ascii="Atkinson Hyperlegible" w:hAnsi="Atkinson Hyperlegible"/>
          <w:sz w:val="24"/>
          <w:szCs w:val="24"/>
        </w:rPr>
      </w:pPr>
      <w:r w:rsidRPr="00FB3669">
        <w:rPr>
          <w:rFonts w:ascii="Atkinson Hyperlegible" w:hAnsi="Atkinson Hyperlegible"/>
          <w:sz w:val="24"/>
          <w:szCs w:val="24"/>
        </w:rPr>
        <w:t>Er zijn meerdere loketten (posten) verspreid over het terrein. Elk loket heeft zijn eigen taken en eisen.</w:t>
      </w:r>
    </w:p>
    <w:p w14:paraId="332F4AFF" w14:textId="11B66E0F" w:rsidR="00FB3669" w:rsidRPr="00FB3669" w:rsidRDefault="00FB3669" w:rsidP="00FB3669">
      <w:pPr>
        <w:pStyle w:val="Lijstalinea"/>
        <w:numPr>
          <w:ilvl w:val="0"/>
          <w:numId w:val="51"/>
        </w:numPr>
        <w:rPr>
          <w:rFonts w:ascii="Atkinson Hyperlegible" w:hAnsi="Atkinson Hyperlegible"/>
          <w:sz w:val="24"/>
          <w:szCs w:val="24"/>
        </w:rPr>
      </w:pPr>
      <w:r w:rsidRPr="00FB3669">
        <w:rPr>
          <w:rFonts w:ascii="Atkinson Hyperlegible" w:hAnsi="Atkinson Hyperlegible"/>
          <w:sz w:val="24"/>
          <w:szCs w:val="24"/>
        </w:rPr>
        <w:t>Bij elk loket kun je bepaalde documenten of goedkeuringen krijgen, maar alleen als je de juiste andere papieren of voorwaarden kunt tonen.</w:t>
      </w:r>
    </w:p>
    <w:p w14:paraId="61A69A4A" w14:textId="457632A0" w:rsidR="00FB3669" w:rsidRPr="00FB3669" w:rsidRDefault="00FB3669" w:rsidP="00FB3669">
      <w:pPr>
        <w:pStyle w:val="Lijstalinea"/>
        <w:numPr>
          <w:ilvl w:val="0"/>
          <w:numId w:val="51"/>
        </w:numPr>
        <w:rPr>
          <w:rFonts w:ascii="Atkinson Hyperlegible" w:hAnsi="Atkinson Hyperlegible"/>
          <w:sz w:val="24"/>
          <w:szCs w:val="24"/>
        </w:rPr>
      </w:pPr>
      <w:r w:rsidRPr="00FB3669">
        <w:rPr>
          <w:rFonts w:ascii="Atkinson Hyperlegible" w:hAnsi="Atkinson Hyperlegible"/>
          <w:sz w:val="24"/>
          <w:szCs w:val="24"/>
        </w:rPr>
        <w:t>Sommige loketten zijn afwisselend open, dus let goed op wanneer je waar naartoe gaat!</w:t>
      </w:r>
    </w:p>
    <w:p w14:paraId="1756C731" w14:textId="469DA4E6" w:rsidR="00FB3669" w:rsidRPr="00FB3669" w:rsidRDefault="00FB3669" w:rsidP="00FB3669">
      <w:pPr>
        <w:pStyle w:val="Lijstalinea"/>
        <w:numPr>
          <w:ilvl w:val="0"/>
          <w:numId w:val="51"/>
        </w:numPr>
        <w:rPr>
          <w:rFonts w:ascii="Atkinson Hyperlegible" w:hAnsi="Atkinson Hyperlegible"/>
          <w:sz w:val="24"/>
          <w:szCs w:val="24"/>
        </w:rPr>
      </w:pPr>
      <w:r w:rsidRPr="00FB3669">
        <w:rPr>
          <w:rFonts w:ascii="Atkinson Hyperlegible" w:hAnsi="Atkinson Hyperlegible"/>
          <w:sz w:val="24"/>
          <w:szCs w:val="24"/>
        </w:rPr>
        <w:t>Werk goed samen als groep: wie heeft wat al gehaald? Wat missen jullie nog? En waar kun je dat krijgen?</w:t>
      </w:r>
    </w:p>
    <w:p w14:paraId="4C5BA1EF" w14:textId="7AD9CE9C" w:rsidR="00FB3669" w:rsidRPr="00FB3669" w:rsidRDefault="00FB3669" w:rsidP="00FB3669">
      <w:pPr>
        <w:pStyle w:val="Lijstalinea"/>
        <w:numPr>
          <w:ilvl w:val="0"/>
          <w:numId w:val="51"/>
        </w:numPr>
        <w:rPr>
          <w:rFonts w:ascii="Atkinson Hyperlegible" w:hAnsi="Atkinson Hyperlegible"/>
          <w:sz w:val="24"/>
          <w:szCs w:val="24"/>
        </w:rPr>
      </w:pPr>
      <w:r w:rsidRPr="00FB3669">
        <w:rPr>
          <w:rFonts w:ascii="Atkinson Hyperlegible" w:hAnsi="Atkinson Hyperlegible"/>
          <w:sz w:val="24"/>
          <w:szCs w:val="24"/>
        </w:rPr>
        <w:t xml:space="preserve">Vraag goed door bij de loketten, maar wees beleefd en geduldig: de administratie werkt niet altijd snel </w:t>
      </w:r>
      <w:r w:rsidRPr="00FB3669">
        <w:rPr>
          <w:rFonts w:ascii="Segoe UI Emoji" w:hAnsi="Segoe UI Emoji" w:cs="Segoe UI Emoji"/>
          <w:sz w:val="24"/>
          <w:szCs w:val="24"/>
        </w:rPr>
        <w:t>😉</w:t>
      </w:r>
    </w:p>
    <w:p w14:paraId="726021D1" w14:textId="77777777" w:rsidR="00FB3669" w:rsidRPr="00FB3669" w:rsidRDefault="00FB3669" w:rsidP="00FB3669">
      <w:pPr>
        <w:pStyle w:val="Lijstalinea"/>
        <w:numPr>
          <w:ilvl w:val="0"/>
          <w:numId w:val="51"/>
        </w:numPr>
        <w:rPr>
          <w:rFonts w:ascii="Atkinson Hyperlegible" w:hAnsi="Atkinson Hyperlegible"/>
          <w:sz w:val="24"/>
          <w:szCs w:val="24"/>
        </w:rPr>
      </w:pPr>
      <w:r w:rsidRPr="00FB3669">
        <w:rPr>
          <w:rFonts w:ascii="Atkinson Hyperlegible" w:hAnsi="Atkinson Hyperlegible"/>
          <w:sz w:val="24"/>
          <w:szCs w:val="24"/>
        </w:rPr>
        <w:t>Heb je uiteindelijk alle benodigde formulieren verzameld, dan mag je bij Loket 1 je Zomerkamp-ticket ophalen. Dat is jullie einddoel!</w:t>
      </w:r>
    </w:p>
    <w:p w14:paraId="6CFE4084" w14:textId="77777777" w:rsidR="00FB3669" w:rsidRPr="00FB3669" w:rsidRDefault="00FB3669" w:rsidP="00FB3669">
      <w:pPr>
        <w:rPr>
          <w:rFonts w:ascii="Atkinson Hyperlegible" w:hAnsi="Atkinson Hyperlegible"/>
          <w:sz w:val="24"/>
          <w:szCs w:val="24"/>
        </w:rPr>
      </w:pPr>
    </w:p>
    <w:p w14:paraId="70FDEFE0" w14:textId="77777777" w:rsidR="00FB3669" w:rsidRPr="00FB3669" w:rsidRDefault="00FB3669" w:rsidP="00FB3669">
      <w:pPr>
        <w:rPr>
          <w:rFonts w:ascii="Atkinson Hyperlegible" w:hAnsi="Atkinson Hyperlegible"/>
          <w:b/>
          <w:bCs/>
          <w:sz w:val="24"/>
          <w:szCs w:val="24"/>
        </w:rPr>
      </w:pPr>
      <w:r w:rsidRPr="00FB3669">
        <w:rPr>
          <w:rFonts w:ascii="Atkinson Hyperlegible" w:hAnsi="Atkinson Hyperlegible"/>
          <w:b/>
          <w:bCs/>
          <w:sz w:val="24"/>
          <w:szCs w:val="24"/>
        </w:rPr>
        <w:t>Tips</w:t>
      </w:r>
    </w:p>
    <w:p w14:paraId="660B57A6" w14:textId="28935739" w:rsidR="00FB3669" w:rsidRPr="00FB3669" w:rsidRDefault="00FB3669" w:rsidP="00FB3669">
      <w:pPr>
        <w:pStyle w:val="Lijstalinea"/>
        <w:numPr>
          <w:ilvl w:val="0"/>
          <w:numId w:val="52"/>
        </w:numPr>
        <w:rPr>
          <w:rFonts w:ascii="Atkinson Hyperlegible" w:hAnsi="Atkinson Hyperlegible"/>
          <w:sz w:val="24"/>
          <w:szCs w:val="24"/>
        </w:rPr>
      </w:pPr>
      <w:r w:rsidRPr="00FB3669">
        <w:rPr>
          <w:rFonts w:ascii="Atkinson Hyperlegible" w:hAnsi="Atkinson Hyperlegible"/>
          <w:sz w:val="24"/>
          <w:szCs w:val="24"/>
        </w:rPr>
        <w:t>Houd overzicht: noteer wat je al hebt en wat je nog moet halen.</w:t>
      </w:r>
    </w:p>
    <w:p w14:paraId="7C0335E4" w14:textId="16B9FA58" w:rsidR="00FB3669" w:rsidRPr="00FB3669" w:rsidRDefault="00FB3669" w:rsidP="00FB3669">
      <w:pPr>
        <w:pStyle w:val="Lijstalinea"/>
        <w:numPr>
          <w:ilvl w:val="0"/>
          <w:numId w:val="52"/>
        </w:numPr>
        <w:rPr>
          <w:rFonts w:ascii="Atkinson Hyperlegible" w:hAnsi="Atkinson Hyperlegible"/>
          <w:sz w:val="24"/>
          <w:szCs w:val="24"/>
        </w:rPr>
      </w:pPr>
      <w:r w:rsidRPr="00FB3669">
        <w:rPr>
          <w:rFonts w:ascii="Atkinson Hyperlegible" w:hAnsi="Atkinson Hyperlegible"/>
          <w:sz w:val="24"/>
          <w:szCs w:val="24"/>
        </w:rPr>
        <w:t>Splits eventueel op in duo’s om sneller te werken.</w:t>
      </w:r>
    </w:p>
    <w:p w14:paraId="40CE3C62" w14:textId="2C6E3E96" w:rsidR="00FB3669" w:rsidRPr="00FB3669" w:rsidRDefault="00FB3669" w:rsidP="00FB3669">
      <w:pPr>
        <w:pStyle w:val="Lijstalinea"/>
        <w:numPr>
          <w:ilvl w:val="0"/>
          <w:numId w:val="52"/>
        </w:numPr>
        <w:rPr>
          <w:rFonts w:ascii="Atkinson Hyperlegible" w:hAnsi="Atkinson Hyperlegible"/>
          <w:sz w:val="24"/>
          <w:szCs w:val="24"/>
        </w:rPr>
      </w:pPr>
      <w:r w:rsidRPr="00FB3669">
        <w:rPr>
          <w:rFonts w:ascii="Atkinson Hyperlegible" w:hAnsi="Atkinson Hyperlegible"/>
          <w:sz w:val="24"/>
          <w:szCs w:val="24"/>
        </w:rPr>
        <w:t>Sommige loketten stellen eisen zoals het laten zien van een formulier of het inleveren ervan – lees goed wat er gevraagd wordt.</w:t>
      </w:r>
    </w:p>
    <w:p w14:paraId="72F35CA6" w14:textId="42EF58AA" w:rsidR="007F54F9" w:rsidRPr="00FB3669" w:rsidRDefault="00FB3669" w:rsidP="00FB3669">
      <w:pPr>
        <w:pStyle w:val="Lijstalinea"/>
        <w:numPr>
          <w:ilvl w:val="0"/>
          <w:numId w:val="52"/>
        </w:numPr>
        <w:rPr>
          <w:rFonts w:ascii="Atkinson Hyperlegible" w:hAnsi="Atkinson Hyperlegible"/>
          <w:sz w:val="24"/>
          <w:szCs w:val="24"/>
        </w:rPr>
      </w:pPr>
      <w:r w:rsidRPr="00FB3669">
        <w:rPr>
          <w:rFonts w:ascii="Atkinson Hyperlegible" w:hAnsi="Atkinson Hyperlegible"/>
          <w:sz w:val="24"/>
          <w:szCs w:val="24"/>
        </w:rPr>
        <w:t>Vergeet bij Loket 3 niet na elke zin “alstublieft” te zeggen...</w:t>
      </w:r>
    </w:p>
    <w:p w14:paraId="00449806" w14:textId="77777777" w:rsidR="00FB3669" w:rsidRDefault="00FB3669">
      <w:pPr>
        <w:rPr>
          <w:rFonts w:ascii="Atkinson Hyperlegible" w:hAnsi="Atkinson Hyperlegible"/>
          <w:sz w:val="24"/>
          <w:szCs w:val="24"/>
        </w:rPr>
      </w:pPr>
    </w:p>
    <w:p w14:paraId="784DEA71" w14:textId="146E78AB" w:rsidR="007F54F9" w:rsidRPr="007F54F9" w:rsidRDefault="007F54F9" w:rsidP="007F54F9">
      <w:pPr>
        <w:rPr>
          <w:rFonts w:ascii="Atkinson Hyperlegible" w:hAnsi="Atkinson Hyperlegible"/>
          <w:b/>
          <w:bCs/>
          <w:sz w:val="28"/>
          <w:szCs w:val="28"/>
        </w:rPr>
      </w:pPr>
      <w:r>
        <w:rPr>
          <w:rFonts w:ascii="Atkinson Hyperlegible" w:hAnsi="Atkinson Hyperlegible"/>
          <w:b/>
          <w:bCs/>
          <w:sz w:val="28"/>
          <w:szCs w:val="28"/>
        </w:rPr>
        <w:t>Uitleg staf</w:t>
      </w:r>
    </w:p>
    <w:p w14:paraId="40A81761" w14:textId="77777777" w:rsidR="00FB3669" w:rsidRPr="00FB3669" w:rsidRDefault="00FB3669" w:rsidP="00FB3669">
      <w:pPr>
        <w:rPr>
          <w:rFonts w:ascii="Atkinson Hyperlegible" w:hAnsi="Atkinson Hyperlegible"/>
          <w:sz w:val="24"/>
          <w:szCs w:val="24"/>
        </w:rPr>
      </w:pPr>
      <w:r w:rsidRPr="00FB3669">
        <w:rPr>
          <w:rFonts w:ascii="Atkinson Hyperlegible" w:hAnsi="Atkinson Hyperlegible"/>
          <w:sz w:val="24"/>
          <w:szCs w:val="24"/>
        </w:rPr>
        <w:t>In dit spel kruipen de deelnemers in de huid van een scout die een ticket voor het zomerkamp probeert te bemachtigen, maar daarvoor allerlei bureaucratische hordes moet nemen. Elke staflid bemant een loket dat een specifieke rol heeft binnen dit “ambtelijke doolhof”.</w:t>
      </w:r>
    </w:p>
    <w:p w14:paraId="0B95C5F3" w14:textId="77777777" w:rsidR="00FB3669" w:rsidRPr="00FB3669" w:rsidRDefault="00FB3669" w:rsidP="00FB3669">
      <w:pPr>
        <w:rPr>
          <w:rFonts w:ascii="Atkinson Hyperlegible" w:hAnsi="Atkinson Hyperlegible"/>
          <w:sz w:val="24"/>
          <w:szCs w:val="24"/>
        </w:rPr>
      </w:pPr>
    </w:p>
    <w:p w14:paraId="0BD7A95D" w14:textId="77777777" w:rsidR="00FB3669" w:rsidRPr="00FB3669" w:rsidRDefault="00FB3669" w:rsidP="00FB3669">
      <w:pPr>
        <w:rPr>
          <w:rFonts w:ascii="Atkinson Hyperlegible" w:hAnsi="Atkinson Hyperlegible"/>
          <w:b/>
          <w:bCs/>
          <w:sz w:val="24"/>
          <w:szCs w:val="24"/>
        </w:rPr>
      </w:pPr>
      <w:r w:rsidRPr="00FB3669">
        <w:rPr>
          <w:rFonts w:ascii="Atkinson Hyperlegible" w:hAnsi="Atkinson Hyperlegible"/>
          <w:b/>
          <w:bCs/>
          <w:sz w:val="24"/>
          <w:szCs w:val="24"/>
        </w:rPr>
        <w:t>Doel voor deelnemers:</w:t>
      </w:r>
    </w:p>
    <w:p w14:paraId="6B88FD18" w14:textId="77777777" w:rsidR="00FB3669" w:rsidRPr="00FB3669" w:rsidRDefault="00FB3669" w:rsidP="00FB3669">
      <w:pPr>
        <w:rPr>
          <w:rFonts w:ascii="Atkinson Hyperlegible" w:hAnsi="Atkinson Hyperlegible"/>
          <w:sz w:val="24"/>
          <w:szCs w:val="24"/>
        </w:rPr>
      </w:pPr>
      <w:r w:rsidRPr="00FB3669">
        <w:rPr>
          <w:rFonts w:ascii="Atkinson Hyperlegible" w:hAnsi="Atkinson Hyperlegible"/>
          <w:sz w:val="24"/>
          <w:szCs w:val="24"/>
        </w:rPr>
        <w:t>Deelnemers moeten samenwerken, logisch nadenken, en de juiste volgorde van handelingen en documenten ontdekken om het Zomerkamp-ticket te verkrijgen bij Loket 1.</w:t>
      </w:r>
    </w:p>
    <w:p w14:paraId="01627749" w14:textId="77777777" w:rsidR="00FB3669" w:rsidRPr="00FB3669" w:rsidRDefault="00FB3669" w:rsidP="00FB3669">
      <w:pPr>
        <w:rPr>
          <w:rFonts w:ascii="Atkinson Hyperlegible" w:hAnsi="Atkinson Hyperlegible"/>
          <w:sz w:val="24"/>
          <w:szCs w:val="24"/>
        </w:rPr>
      </w:pPr>
    </w:p>
    <w:p w14:paraId="716C0E11" w14:textId="77777777" w:rsidR="00FB3669" w:rsidRDefault="00FB3669" w:rsidP="00FB3669">
      <w:pPr>
        <w:rPr>
          <w:rFonts w:ascii="Atkinson Hyperlegible" w:hAnsi="Atkinson Hyperlegible"/>
          <w:b/>
          <w:bCs/>
          <w:sz w:val="24"/>
          <w:szCs w:val="24"/>
        </w:rPr>
      </w:pPr>
    </w:p>
    <w:p w14:paraId="01915933" w14:textId="77777777" w:rsidR="00FB3669" w:rsidRDefault="00FB3669" w:rsidP="00FB3669">
      <w:pPr>
        <w:rPr>
          <w:rFonts w:ascii="Atkinson Hyperlegible" w:hAnsi="Atkinson Hyperlegible"/>
          <w:b/>
          <w:bCs/>
          <w:sz w:val="24"/>
          <w:szCs w:val="24"/>
        </w:rPr>
      </w:pPr>
    </w:p>
    <w:p w14:paraId="3986DED9" w14:textId="59648D66" w:rsidR="00FB3669" w:rsidRPr="00FB3669" w:rsidRDefault="00FB3669" w:rsidP="00FB3669">
      <w:pPr>
        <w:rPr>
          <w:rFonts w:ascii="Atkinson Hyperlegible" w:hAnsi="Atkinson Hyperlegible"/>
          <w:b/>
          <w:bCs/>
          <w:sz w:val="24"/>
          <w:szCs w:val="24"/>
        </w:rPr>
      </w:pPr>
      <w:r w:rsidRPr="00FB3669">
        <w:rPr>
          <w:rFonts w:ascii="Atkinson Hyperlegible" w:hAnsi="Atkinson Hyperlegible"/>
          <w:b/>
          <w:bCs/>
          <w:sz w:val="24"/>
          <w:szCs w:val="24"/>
        </w:rPr>
        <w:lastRenderedPageBreak/>
        <w:t>Jullie rol:</w:t>
      </w:r>
    </w:p>
    <w:p w14:paraId="12101DC6" w14:textId="7A348559" w:rsidR="00FB3669" w:rsidRPr="00FB3669" w:rsidRDefault="00FB3669" w:rsidP="00FB3669">
      <w:pPr>
        <w:pStyle w:val="Lijstalinea"/>
        <w:numPr>
          <w:ilvl w:val="0"/>
          <w:numId w:val="49"/>
        </w:numPr>
        <w:rPr>
          <w:rFonts w:ascii="Atkinson Hyperlegible" w:hAnsi="Atkinson Hyperlegible"/>
          <w:sz w:val="24"/>
          <w:szCs w:val="24"/>
        </w:rPr>
      </w:pPr>
      <w:r w:rsidRPr="00FB3669">
        <w:rPr>
          <w:rFonts w:ascii="Atkinson Hyperlegible" w:hAnsi="Atkinson Hyperlegible"/>
          <w:sz w:val="24"/>
          <w:szCs w:val="24"/>
        </w:rPr>
        <w:t>Je speelt een ambtenaar bij een bepaald loket. Je geeft documenten uit alleen als aan de voorwaarden is voldaan, zoals beschreven in je loketblad.</w:t>
      </w:r>
    </w:p>
    <w:p w14:paraId="7D5C9069" w14:textId="4544C489" w:rsidR="00FB3669" w:rsidRPr="00FB3669" w:rsidRDefault="00FB3669" w:rsidP="00FB3669">
      <w:pPr>
        <w:pStyle w:val="Lijstalinea"/>
        <w:numPr>
          <w:ilvl w:val="0"/>
          <w:numId w:val="49"/>
        </w:numPr>
        <w:rPr>
          <w:rFonts w:ascii="Atkinson Hyperlegible" w:hAnsi="Atkinson Hyperlegible"/>
          <w:sz w:val="24"/>
          <w:szCs w:val="24"/>
        </w:rPr>
      </w:pPr>
      <w:r w:rsidRPr="00FB3669">
        <w:rPr>
          <w:rFonts w:ascii="Atkinson Hyperlegible" w:hAnsi="Atkinson Hyperlegible"/>
          <w:sz w:val="24"/>
          <w:szCs w:val="24"/>
        </w:rPr>
        <w:t>Je verzint niets: heb je het gevraagde document niet, verwijs dan naar een ander loket.</w:t>
      </w:r>
    </w:p>
    <w:p w14:paraId="6DA0365E" w14:textId="4BEC8F68" w:rsidR="00FB3669" w:rsidRPr="00FB3669" w:rsidRDefault="00FB3669" w:rsidP="00FB3669">
      <w:pPr>
        <w:pStyle w:val="Lijstalinea"/>
        <w:numPr>
          <w:ilvl w:val="0"/>
          <w:numId w:val="49"/>
        </w:numPr>
        <w:rPr>
          <w:rFonts w:ascii="Atkinson Hyperlegible" w:hAnsi="Atkinson Hyperlegible"/>
          <w:sz w:val="24"/>
          <w:szCs w:val="24"/>
        </w:rPr>
      </w:pPr>
      <w:r w:rsidRPr="00FB3669">
        <w:rPr>
          <w:rFonts w:ascii="Atkinson Hyperlegible" w:hAnsi="Atkinson Hyperlegible"/>
          <w:sz w:val="24"/>
          <w:szCs w:val="24"/>
        </w:rPr>
        <w:t>Let op de volgorde van voorwaarden: veel formulieren hebben meerdere stappen die in de juiste volgorde moeten worden getoond.</w:t>
      </w:r>
    </w:p>
    <w:p w14:paraId="1C9EA0BA" w14:textId="4D466E29" w:rsidR="00FB3669" w:rsidRPr="00FB3669" w:rsidRDefault="00FB3669" w:rsidP="00FB3669">
      <w:pPr>
        <w:pStyle w:val="Lijstalinea"/>
        <w:numPr>
          <w:ilvl w:val="0"/>
          <w:numId w:val="49"/>
        </w:numPr>
        <w:rPr>
          <w:rFonts w:ascii="Atkinson Hyperlegible" w:hAnsi="Atkinson Hyperlegible"/>
          <w:sz w:val="24"/>
          <w:szCs w:val="24"/>
        </w:rPr>
      </w:pPr>
      <w:r w:rsidRPr="00FB3669">
        <w:rPr>
          <w:rFonts w:ascii="Atkinson Hyperlegible" w:hAnsi="Atkinson Hyperlegible"/>
          <w:sz w:val="24"/>
          <w:szCs w:val="24"/>
        </w:rPr>
        <w:t>Sommige spullen worden "zomaar meegegeven", andere alleen bij het tonen of inleveren van andere formulieren.</w:t>
      </w:r>
    </w:p>
    <w:p w14:paraId="0C88AFAE" w14:textId="77777777" w:rsidR="00FB3669" w:rsidRPr="00FB3669" w:rsidRDefault="00FB3669" w:rsidP="00FB3669">
      <w:pPr>
        <w:pStyle w:val="Lijstalinea"/>
        <w:numPr>
          <w:ilvl w:val="0"/>
          <w:numId w:val="49"/>
        </w:numPr>
        <w:rPr>
          <w:rFonts w:ascii="Atkinson Hyperlegible" w:hAnsi="Atkinson Hyperlegible"/>
          <w:sz w:val="24"/>
          <w:szCs w:val="24"/>
        </w:rPr>
      </w:pPr>
      <w:r w:rsidRPr="00FB3669">
        <w:rPr>
          <w:rFonts w:ascii="Atkinson Hyperlegible" w:hAnsi="Atkinson Hyperlegible"/>
          <w:sz w:val="24"/>
          <w:szCs w:val="24"/>
        </w:rPr>
        <w:t>Er zijn extra regels per loket: bijvoorbeeld het zetten van een stempel, afwisselend open zijn, of het gebruik van het woord “alstublieft”. Zorg dat je deze regels goed toepast – dat maakt het spel uitdagender!</w:t>
      </w:r>
    </w:p>
    <w:p w14:paraId="72C84AD9" w14:textId="77777777" w:rsidR="00FB3669" w:rsidRPr="00FB3669" w:rsidRDefault="00FB3669" w:rsidP="00FB3669">
      <w:pPr>
        <w:rPr>
          <w:rFonts w:ascii="Atkinson Hyperlegible" w:hAnsi="Atkinson Hyperlegible"/>
          <w:sz w:val="24"/>
          <w:szCs w:val="24"/>
        </w:rPr>
      </w:pPr>
    </w:p>
    <w:p w14:paraId="08EC6038" w14:textId="77777777" w:rsidR="00FB3669" w:rsidRPr="00FB3669" w:rsidRDefault="00FB3669" w:rsidP="00FB3669">
      <w:pPr>
        <w:rPr>
          <w:rFonts w:ascii="Atkinson Hyperlegible" w:hAnsi="Atkinson Hyperlegible"/>
          <w:b/>
          <w:bCs/>
          <w:sz w:val="24"/>
          <w:szCs w:val="24"/>
        </w:rPr>
      </w:pPr>
      <w:r w:rsidRPr="00FB3669">
        <w:rPr>
          <w:rFonts w:ascii="Atkinson Hyperlegible" w:hAnsi="Atkinson Hyperlegible"/>
          <w:b/>
          <w:bCs/>
          <w:sz w:val="24"/>
          <w:szCs w:val="24"/>
        </w:rPr>
        <w:t>Spelbegeleiding</w:t>
      </w:r>
    </w:p>
    <w:p w14:paraId="393273E4" w14:textId="0B2F5337" w:rsidR="00FB3669" w:rsidRPr="00FB3669" w:rsidRDefault="00FB3669" w:rsidP="00FB3669">
      <w:pPr>
        <w:pStyle w:val="Lijstalinea"/>
        <w:numPr>
          <w:ilvl w:val="0"/>
          <w:numId w:val="50"/>
        </w:numPr>
        <w:rPr>
          <w:rFonts w:ascii="Atkinson Hyperlegible" w:hAnsi="Atkinson Hyperlegible"/>
          <w:sz w:val="24"/>
          <w:szCs w:val="24"/>
        </w:rPr>
      </w:pPr>
      <w:r w:rsidRPr="00FB3669">
        <w:rPr>
          <w:rFonts w:ascii="Atkinson Hyperlegible" w:hAnsi="Atkinson Hyperlegible"/>
          <w:sz w:val="24"/>
          <w:szCs w:val="24"/>
        </w:rPr>
        <w:t>Het is de bedoeling dat deelnemers zélf ontdekken waar ze naartoe moeten. Je helpt dus niet inhoudelijk ("O dat formulier moet je bij Loket 3 halen").</w:t>
      </w:r>
    </w:p>
    <w:p w14:paraId="69423D35" w14:textId="31982366" w:rsidR="00FB3669" w:rsidRPr="00FB3669" w:rsidRDefault="00FB3669" w:rsidP="00FB3669">
      <w:pPr>
        <w:pStyle w:val="Lijstalinea"/>
        <w:numPr>
          <w:ilvl w:val="0"/>
          <w:numId w:val="50"/>
        </w:numPr>
        <w:rPr>
          <w:rFonts w:ascii="Atkinson Hyperlegible" w:hAnsi="Atkinson Hyperlegible"/>
          <w:sz w:val="24"/>
          <w:szCs w:val="24"/>
        </w:rPr>
      </w:pPr>
      <w:r w:rsidRPr="00FB3669">
        <w:rPr>
          <w:rFonts w:ascii="Atkinson Hyperlegible" w:hAnsi="Atkinson Hyperlegible"/>
          <w:sz w:val="24"/>
          <w:szCs w:val="24"/>
        </w:rPr>
        <w:t>Geef eventueel subtiele hints als deelnemers helemaal vastlopen.</w:t>
      </w:r>
    </w:p>
    <w:p w14:paraId="2D32FFA2" w14:textId="77777777" w:rsidR="00FB3669" w:rsidRPr="00FB3669" w:rsidRDefault="00FB3669" w:rsidP="00FB3669">
      <w:pPr>
        <w:pStyle w:val="Lijstalinea"/>
        <w:numPr>
          <w:ilvl w:val="0"/>
          <w:numId w:val="50"/>
        </w:numPr>
        <w:rPr>
          <w:rFonts w:ascii="Atkinson Hyperlegible" w:hAnsi="Atkinson Hyperlegible"/>
          <w:sz w:val="24"/>
          <w:szCs w:val="24"/>
        </w:rPr>
      </w:pPr>
      <w:r w:rsidRPr="00FB3669">
        <w:rPr>
          <w:rFonts w:ascii="Atkinson Hyperlegible" w:hAnsi="Atkinson Hyperlegible"/>
          <w:sz w:val="24"/>
          <w:szCs w:val="24"/>
        </w:rPr>
        <w:t>Bij veel verwarring kan er een begeleider rondlopen die neutrale hulpvragen beantwoordt (“Waar is Loket 4?”), maar niet inhoudelijk ingaat op het spelverloop.</w:t>
      </w:r>
    </w:p>
    <w:p w14:paraId="2FD348F9" w14:textId="77777777" w:rsidR="00FB3669" w:rsidRDefault="00FB3669">
      <w:pPr>
        <w:rPr>
          <w:rFonts w:ascii="Atkinson Hyperlegible" w:hAnsi="Atkinson Hyperlegible"/>
          <w:sz w:val="24"/>
          <w:szCs w:val="24"/>
        </w:rPr>
      </w:pPr>
    </w:p>
    <w:p w14:paraId="51141EF7" w14:textId="4A2E15E6" w:rsidR="007F54F9" w:rsidRDefault="00FB3669" w:rsidP="007F54F9">
      <w:pPr>
        <w:rPr>
          <w:rFonts w:ascii="Atkinson Hyperlegible" w:hAnsi="Atkinson Hyperlegible"/>
          <w:b/>
          <w:bCs/>
          <w:sz w:val="28"/>
          <w:szCs w:val="28"/>
        </w:rPr>
      </w:pPr>
      <w:r>
        <w:rPr>
          <w:rFonts w:ascii="Atkinson Hyperlegible" w:hAnsi="Atkinson Hyperlegible"/>
          <w:b/>
          <w:bCs/>
          <w:sz w:val="28"/>
          <w:szCs w:val="28"/>
        </w:rPr>
        <w:t>B</w:t>
      </w:r>
      <w:r>
        <w:rPr>
          <w:rFonts w:ascii="Atkinson Hyperlegible" w:hAnsi="Atkinson Hyperlegible"/>
          <w:b/>
          <w:bCs/>
          <w:sz w:val="28"/>
          <w:szCs w:val="28"/>
        </w:rPr>
        <w:t>enodigd</w:t>
      </w:r>
      <w:r>
        <w:rPr>
          <w:rFonts w:ascii="Atkinson Hyperlegible" w:hAnsi="Atkinson Hyperlegible"/>
          <w:b/>
          <w:bCs/>
          <w:sz w:val="28"/>
          <w:szCs w:val="28"/>
        </w:rPr>
        <w:t xml:space="preserve"> m</w:t>
      </w:r>
      <w:r w:rsidR="007F54F9">
        <w:rPr>
          <w:rFonts w:ascii="Atkinson Hyperlegible" w:hAnsi="Atkinson Hyperlegible"/>
          <w:b/>
          <w:bCs/>
          <w:sz w:val="28"/>
          <w:szCs w:val="28"/>
        </w:rPr>
        <w:t xml:space="preserve">ateriaal </w:t>
      </w:r>
    </w:p>
    <w:p w14:paraId="617F2454" w14:textId="1B02E452" w:rsidR="007F54F9" w:rsidRDefault="007F54F9" w:rsidP="007F54F9">
      <w:pPr>
        <w:pStyle w:val="Lijstalinea"/>
        <w:numPr>
          <w:ilvl w:val="0"/>
          <w:numId w:val="48"/>
        </w:numPr>
        <w:rPr>
          <w:rFonts w:ascii="Atkinson Hyperlegible" w:hAnsi="Atkinson Hyperlegible"/>
          <w:sz w:val="24"/>
          <w:szCs w:val="24"/>
        </w:rPr>
      </w:pPr>
      <w:r>
        <w:rPr>
          <w:rFonts w:ascii="Atkinson Hyperlegible" w:hAnsi="Atkinson Hyperlegible"/>
          <w:sz w:val="24"/>
          <w:szCs w:val="24"/>
        </w:rPr>
        <w:t>4 of 5 post-vrijwilligers</w:t>
      </w:r>
    </w:p>
    <w:p w14:paraId="4D147775" w14:textId="03DE073A" w:rsidR="007F54F9" w:rsidRDefault="007F54F9" w:rsidP="007F54F9">
      <w:pPr>
        <w:pStyle w:val="Lijstalinea"/>
        <w:numPr>
          <w:ilvl w:val="0"/>
          <w:numId w:val="48"/>
        </w:numPr>
        <w:rPr>
          <w:rFonts w:ascii="Atkinson Hyperlegible" w:hAnsi="Atkinson Hyperlegible"/>
          <w:sz w:val="24"/>
          <w:szCs w:val="24"/>
        </w:rPr>
      </w:pPr>
      <w:r>
        <w:rPr>
          <w:rFonts w:ascii="Atkinson Hyperlegible" w:hAnsi="Atkinson Hyperlegible"/>
          <w:sz w:val="24"/>
          <w:szCs w:val="24"/>
        </w:rPr>
        <w:t>Formulieren (zie bijlage</w:t>
      </w:r>
      <w:r w:rsidR="000D607F">
        <w:rPr>
          <w:rFonts w:ascii="Atkinson Hyperlegible" w:hAnsi="Atkinson Hyperlegible"/>
          <w:sz w:val="24"/>
          <w:szCs w:val="24"/>
        </w:rPr>
        <w:t>) (een print per deelnemer, of groepje. Tip: print op A6 om papier te besparen)</w:t>
      </w:r>
    </w:p>
    <w:p w14:paraId="146DC4D3" w14:textId="147A7B62" w:rsidR="007F54F9" w:rsidRDefault="007F54F9" w:rsidP="007F54F9">
      <w:pPr>
        <w:pStyle w:val="Lijstalinea"/>
        <w:numPr>
          <w:ilvl w:val="0"/>
          <w:numId w:val="48"/>
        </w:numPr>
        <w:rPr>
          <w:rFonts w:ascii="Atkinson Hyperlegible" w:hAnsi="Atkinson Hyperlegible"/>
          <w:sz w:val="24"/>
          <w:szCs w:val="24"/>
        </w:rPr>
      </w:pPr>
      <w:r w:rsidRPr="007F54F9">
        <w:rPr>
          <w:rFonts w:ascii="Atkinson Hyperlegible" w:hAnsi="Atkinson Hyperlegible"/>
          <w:sz w:val="24"/>
          <w:szCs w:val="24"/>
        </w:rPr>
        <w:t xml:space="preserve">Pen of potlood voor alle </w:t>
      </w:r>
      <w:r>
        <w:rPr>
          <w:rFonts w:ascii="Atkinson Hyperlegible" w:hAnsi="Atkinson Hyperlegible"/>
          <w:sz w:val="24"/>
          <w:szCs w:val="24"/>
        </w:rPr>
        <w:t>deelnemers</w:t>
      </w:r>
    </w:p>
    <w:p w14:paraId="497AC8C6" w14:textId="54A52E80" w:rsidR="007F54F9" w:rsidRDefault="007F54F9" w:rsidP="007F54F9">
      <w:pPr>
        <w:pStyle w:val="Lijstalinea"/>
        <w:numPr>
          <w:ilvl w:val="0"/>
          <w:numId w:val="48"/>
        </w:numPr>
        <w:rPr>
          <w:rFonts w:ascii="Atkinson Hyperlegible" w:hAnsi="Atkinson Hyperlegible"/>
          <w:sz w:val="24"/>
          <w:szCs w:val="24"/>
        </w:rPr>
      </w:pPr>
      <w:r w:rsidRPr="007F54F9">
        <w:rPr>
          <w:rFonts w:ascii="Atkinson Hyperlegible" w:hAnsi="Atkinson Hyperlegible"/>
          <w:sz w:val="24"/>
          <w:szCs w:val="24"/>
        </w:rPr>
        <w:t>Pen of potlood voor alle</w:t>
      </w:r>
      <w:r>
        <w:rPr>
          <w:rFonts w:ascii="Atkinson Hyperlegible" w:hAnsi="Atkinson Hyperlegible"/>
          <w:sz w:val="24"/>
          <w:szCs w:val="24"/>
        </w:rPr>
        <w:t xml:space="preserve"> vrijwilligers</w:t>
      </w:r>
    </w:p>
    <w:p w14:paraId="746560D0" w14:textId="2096BCBB" w:rsidR="007F54F9" w:rsidRPr="007F54F9" w:rsidRDefault="007F54F9" w:rsidP="007F54F9">
      <w:pPr>
        <w:pStyle w:val="Lijstalinea"/>
        <w:numPr>
          <w:ilvl w:val="0"/>
          <w:numId w:val="48"/>
        </w:numPr>
        <w:rPr>
          <w:rFonts w:ascii="Atkinson Hyperlegible" w:hAnsi="Atkinson Hyperlegible"/>
          <w:sz w:val="24"/>
          <w:szCs w:val="24"/>
        </w:rPr>
      </w:pPr>
      <w:r>
        <w:rPr>
          <w:rFonts w:ascii="Atkinson Hyperlegible" w:hAnsi="Atkinson Hyperlegible"/>
          <w:sz w:val="24"/>
          <w:szCs w:val="24"/>
        </w:rPr>
        <w:t>Stempel voor loket 2</w:t>
      </w:r>
    </w:p>
    <w:p w14:paraId="42A1B7C7" w14:textId="77777777" w:rsidR="007F54F9" w:rsidRPr="007F54F9" w:rsidRDefault="007F54F9">
      <w:pPr>
        <w:rPr>
          <w:rFonts w:ascii="Atkinson Hyperlegible" w:hAnsi="Atkinson Hyperlegible"/>
          <w:sz w:val="24"/>
          <w:szCs w:val="24"/>
        </w:rPr>
      </w:pPr>
    </w:p>
    <w:p w14:paraId="48E0955E" w14:textId="77777777" w:rsidR="007F54F9" w:rsidRPr="007F54F9" w:rsidRDefault="007F54F9">
      <w:pPr>
        <w:rPr>
          <w:rFonts w:ascii="Atkinson Hyperlegible" w:hAnsi="Atkinson Hyperlegible"/>
          <w:sz w:val="24"/>
          <w:szCs w:val="24"/>
        </w:rPr>
      </w:pPr>
    </w:p>
    <w:p w14:paraId="560057FC" w14:textId="7BEF00F7" w:rsidR="007F54F9" w:rsidRPr="007F54F9" w:rsidRDefault="007F54F9">
      <w:pPr>
        <w:rPr>
          <w:rFonts w:ascii="Atkinson Hyperlegible" w:hAnsi="Atkinson Hyperlegible"/>
          <w:b/>
          <w:bCs/>
          <w:sz w:val="28"/>
          <w:szCs w:val="28"/>
        </w:rPr>
      </w:pPr>
      <w:r w:rsidRPr="007F54F9">
        <w:rPr>
          <w:rFonts w:ascii="Atkinson Hyperlegible" w:hAnsi="Atkinson Hyperlegible"/>
          <w:b/>
          <w:bCs/>
          <w:sz w:val="28"/>
          <w:szCs w:val="28"/>
        </w:rPr>
        <w:t>Bijlage</w:t>
      </w:r>
    </w:p>
    <w:p w14:paraId="31D5B0CC" w14:textId="164C490A" w:rsidR="007F54F9" w:rsidRDefault="007F54F9" w:rsidP="007F54F9">
      <w:pPr>
        <w:pStyle w:val="Lijstalinea"/>
        <w:numPr>
          <w:ilvl w:val="0"/>
          <w:numId w:val="47"/>
        </w:numPr>
        <w:rPr>
          <w:rFonts w:ascii="Atkinson Hyperlegible" w:hAnsi="Atkinson Hyperlegible"/>
          <w:sz w:val="24"/>
          <w:szCs w:val="24"/>
        </w:rPr>
      </w:pPr>
      <w:r>
        <w:rPr>
          <w:rFonts w:ascii="Atkinson Hyperlegible" w:hAnsi="Atkinson Hyperlegible"/>
          <w:sz w:val="24"/>
          <w:szCs w:val="24"/>
        </w:rPr>
        <w:t>Postbeschrijvingen</w:t>
      </w:r>
    </w:p>
    <w:p w14:paraId="75DF1089" w14:textId="77777777" w:rsidR="007F54F9" w:rsidRDefault="007F54F9" w:rsidP="007F54F9">
      <w:pPr>
        <w:pStyle w:val="Lijstalinea"/>
        <w:numPr>
          <w:ilvl w:val="0"/>
          <w:numId w:val="47"/>
        </w:numPr>
        <w:rPr>
          <w:rFonts w:ascii="Atkinson Hyperlegible" w:hAnsi="Atkinson Hyperlegible"/>
          <w:sz w:val="24"/>
          <w:szCs w:val="24"/>
        </w:rPr>
      </w:pPr>
      <w:r>
        <w:rPr>
          <w:rFonts w:ascii="Atkinson Hyperlegible" w:hAnsi="Atkinson Hyperlegible"/>
          <w:sz w:val="24"/>
          <w:szCs w:val="24"/>
        </w:rPr>
        <w:t>Formulieren (losse PDF)</w:t>
      </w:r>
    </w:p>
    <w:p w14:paraId="76857C75" w14:textId="5F211F82" w:rsidR="007F54F9" w:rsidRPr="007F54F9" w:rsidRDefault="007F54F9" w:rsidP="007F54F9">
      <w:pPr>
        <w:pStyle w:val="Lijstalinea"/>
        <w:numPr>
          <w:ilvl w:val="0"/>
          <w:numId w:val="47"/>
        </w:numPr>
        <w:rPr>
          <w:rFonts w:ascii="Atkinson Hyperlegible" w:hAnsi="Atkinson Hyperlegible"/>
          <w:sz w:val="24"/>
          <w:szCs w:val="24"/>
        </w:rPr>
      </w:pPr>
      <w:r>
        <w:rPr>
          <w:rFonts w:ascii="Atkinson Hyperlegible" w:hAnsi="Atkinson Hyperlegible"/>
          <w:sz w:val="24"/>
          <w:szCs w:val="24"/>
        </w:rPr>
        <w:t xml:space="preserve">Formulieren </w:t>
      </w:r>
      <w:proofErr w:type="spellStart"/>
      <w:r>
        <w:rPr>
          <w:rFonts w:ascii="Atkinson Hyperlegible" w:hAnsi="Atkinson Hyperlegible"/>
          <w:sz w:val="24"/>
          <w:szCs w:val="24"/>
        </w:rPr>
        <w:t>indesign</w:t>
      </w:r>
      <w:proofErr w:type="spellEnd"/>
      <w:r w:rsidRPr="007F54F9">
        <w:rPr>
          <w:rFonts w:ascii="Atkinson Hyperlegible" w:hAnsi="Atkinson Hyperlegible"/>
          <w:sz w:val="24"/>
          <w:szCs w:val="24"/>
        </w:rPr>
        <w:br w:type="page"/>
      </w:r>
    </w:p>
    <w:p w14:paraId="4C0239D8" w14:textId="0EF195FB" w:rsidR="007F54F9" w:rsidRPr="007F54F9" w:rsidRDefault="007F54F9">
      <w:pPr>
        <w:rPr>
          <w:rFonts w:ascii="Atkinson Hyperlegible" w:hAnsi="Atkinson Hyperlegible"/>
          <w:b/>
          <w:bCs/>
          <w:sz w:val="32"/>
          <w:szCs w:val="32"/>
        </w:rPr>
      </w:pPr>
      <w:r>
        <w:rPr>
          <w:rFonts w:ascii="Atkinson Hyperlegible" w:hAnsi="Atkinson Hyperlegible"/>
          <w:b/>
          <w:bCs/>
          <w:sz w:val="32"/>
          <w:szCs w:val="32"/>
        </w:rPr>
        <w:lastRenderedPageBreak/>
        <w:t>Loket 1</w:t>
      </w:r>
    </w:p>
    <w:p w14:paraId="20A07F2A" w14:textId="088E092A" w:rsidR="00FB699A" w:rsidRPr="007F54F9" w:rsidRDefault="00FB699A">
      <w:pPr>
        <w:rPr>
          <w:rFonts w:ascii="Atkinson Hyperlegible" w:hAnsi="Atkinson Hyperlegible"/>
          <w:sz w:val="24"/>
          <w:szCs w:val="24"/>
        </w:rPr>
      </w:pPr>
      <w:r w:rsidRPr="007F54F9">
        <w:rPr>
          <w:rFonts w:ascii="Atkinson Hyperlegible" w:hAnsi="Atkinson Hyperlegible"/>
          <w:sz w:val="24"/>
          <w:szCs w:val="24"/>
        </w:rPr>
        <w:t>Je bent een loket 1. De deelnemers komen bij jouw spullen halen. Gelukkig heb je niet alles. Jij hebt:</w:t>
      </w:r>
    </w:p>
    <w:p w14:paraId="0B87DDDE" w14:textId="77777777" w:rsidR="00FB699A" w:rsidRPr="007F54F9" w:rsidRDefault="00FB699A">
      <w:pPr>
        <w:rPr>
          <w:rFonts w:ascii="Atkinson Hyperlegible" w:hAnsi="Atkinson Hyperlegible"/>
          <w:sz w:val="24"/>
          <w:szCs w:val="24"/>
        </w:rPr>
      </w:pPr>
    </w:p>
    <w:p w14:paraId="664395EC" w14:textId="358AF470" w:rsidR="00FB699A" w:rsidRPr="007F54F9" w:rsidRDefault="00FB699A" w:rsidP="00FB699A">
      <w:pPr>
        <w:numPr>
          <w:ilvl w:val="0"/>
          <w:numId w:val="1"/>
        </w:numPr>
        <w:rPr>
          <w:rFonts w:ascii="Atkinson Hyperlegible" w:hAnsi="Atkinson Hyperlegible"/>
          <w:sz w:val="24"/>
          <w:szCs w:val="24"/>
        </w:rPr>
      </w:pPr>
      <w:r w:rsidRPr="007F54F9">
        <w:rPr>
          <w:rFonts w:ascii="Atkinson Hyperlegible" w:hAnsi="Atkinson Hyperlegible"/>
          <w:sz w:val="24"/>
          <w:szCs w:val="24"/>
        </w:rPr>
        <w:t>I</w:t>
      </w:r>
      <w:r w:rsidR="00E35031" w:rsidRPr="007F54F9">
        <w:rPr>
          <w:rFonts w:ascii="Atkinson Hyperlegible" w:hAnsi="Atkinson Hyperlegible"/>
          <w:sz w:val="24"/>
          <w:szCs w:val="24"/>
        </w:rPr>
        <w:t>ngepakte tas</w:t>
      </w:r>
    </w:p>
    <w:p w14:paraId="49DB7A84" w14:textId="76D4E7FC" w:rsidR="00FB699A" w:rsidRPr="007F54F9" w:rsidRDefault="00E35031" w:rsidP="00FB699A">
      <w:pPr>
        <w:numPr>
          <w:ilvl w:val="0"/>
          <w:numId w:val="1"/>
        </w:numPr>
        <w:rPr>
          <w:rFonts w:ascii="Atkinson Hyperlegible" w:hAnsi="Atkinson Hyperlegible"/>
          <w:sz w:val="24"/>
          <w:szCs w:val="24"/>
        </w:rPr>
      </w:pPr>
      <w:r w:rsidRPr="007F54F9">
        <w:rPr>
          <w:rFonts w:ascii="Atkinson Hyperlegible" w:hAnsi="Atkinson Hyperlegible"/>
          <w:sz w:val="24"/>
          <w:szCs w:val="24"/>
        </w:rPr>
        <w:t>Zomerkamp ticket</w:t>
      </w:r>
    </w:p>
    <w:p w14:paraId="03F7F67E" w14:textId="77777777" w:rsidR="00FB699A" w:rsidRPr="007F54F9" w:rsidRDefault="00FB699A" w:rsidP="00FB699A">
      <w:pPr>
        <w:numPr>
          <w:ilvl w:val="0"/>
          <w:numId w:val="1"/>
        </w:numPr>
        <w:rPr>
          <w:rFonts w:ascii="Atkinson Hyperlegible" w:hAnsi="Atkinson Hyperlegible"/>
          <w:sz w:val="24"/>
          <w:szCs w:val="24"/>
        </w:rPr>
      </w:pPr>
      <w:r w:rsidRPr="007F54F9">
        <w:rPr>
          <w:rFonts w:ascii="Atkinson Hyperlegible" w:hAnsi="Atkinson Hyperlegible"/>
          <w:sz w:val="24"/>
          <w:szCs w:val="24"/>
        </w:rPr>
        <w:t>Sponsorartikelen</w:t>
      </w:r>
    </w:p>
    <w:p w14:paraId="5AB7FFC3" w14:textId="77777777" w:rsidR="00FB699A" w:rsidRPr="007F54F9" w:rsidRDefault="00FB699A" w:rsidP="00FB699A">
      <w:pPr>
        <w:numPr>
          <w:ilvl w:val="0"/>
          <w:numId w:val="1"/>
        </w:numPr>
        <w:rPr>
          <w:rFonts w:ascii="Atkinson Hyperlegible" w:hAnsi="Atkinson Hyperlegible"/>
          <w:sz w:val="24"/>
          <w:szCs w:val="24"/>
        </w:rPr>
      </w:pPr>
      <w:r w:rsidRPr="007F54F9">
        <w:rPr>
          <w:rFonts w:ascii="Atkinson Hyperlegible" w:hAnsi="Atkinson Hyperlegible"/>
          <w:sz w:val="24"/>
          <w:szCs w:val="24"/>
        </w:rPr>
        <w:t>Inentingen</w:t>
      </w:r>
    </w:p>
    <w:p w14:paraId="0B480DBC" w14:textId="77777777" w:rsidR="00FB699A" w:rsidRPr="007F54F9" w:rsidRDefault="00FB699A">
      <w:pPr>
        <w:rPr>
          <w:rFonts w:ascii="Atkinson Hyperlegible" w:hAnsi="Atkinson Hyperlegible"/>
          <w:sz w:val="24"/>
          <w:szCs w:val="24"/>
        </w:rPr>
      </w:pPr>
    </w:p>
    <w:p w14:paraId="363C973D" w14:textId="6AE11B46" w:rsidR="00493EFD" w:rsidRPr="007F54F9" w:rsidRDefault="00000000">
      <w:pPr>
        <w:rPr>
          <w:rFonts w:ascii="Atkinson Hyperlegible" w:hAnsi="Atkinson Hyperlegible"/>
          <w:sz w:val="24"/>
          <w:szCs w:val="24"/>
        </w:rPr>
      </w:pPr>
      <w:r w:rsidRPr="007F54F9">
        <w:rPr>
          <w:rFonts w:ascii="Atkinson Hyperlegible" w:hAnsi="Atkinson Hyperlegible"/>
          <w:sz w:val="24"/>
          <w:szCs w:val="24"/>
        </w:rPr>
        <w:t xml:space="preserve">Belangrijk is dat je geen producten verzint, maar alleen reageert als de onderstaande spullen in jouw bezit zijn. Voor de rest verwijs je naar de andere loketten. Vraagt een groepje naar een artikel die je hebt, let dan op de voorwaarde.  Spullen gemerkt met een </w:t>
      </w:r>
      <w:r w:rsidRPr="007F54F9">
        <w:rPr>
          <w:sz w:val="24"/>
          <w:szCs w:val="24"/>
        </w:rPr>
        <w:t>●</w:t>
      </w:r>
      <w:r w:rsidRPr="007F54F9">
        <w:rPr>
          <w:rFonts w:ascii="Atkinson Hyperlegible" w:hAnsi="Atkinson Hyperlegible"/>
          <w:sz w:val="24"/>
          <w:szCs w:val="24"/>
        </w:rPr>
        <w:t xml:space="preserve"> mag je zo meegeven. Spullen met een </w:t>
      </w:r>
      <w:r w:rsidRPr="007F54F9">
        <w:rPr>
          <w:sz w:val="24"/>
          <w:szCs w:val="24"/>
        </w:rPr>
        <w:t>►</w:t>
      </w:r>
      <w:r w:rsidRPr="007F54F9">
        <w:rPr>
          <w:rFonts w:ascii="Atkinson Hyperlegible" w:hAnsi="Atkinson Hyperlegible"/>
          <w:sz w:val="24"/>
          <w:szCs w:val="24"/>
        </w:rPr>
        <w:t xml:space="preserve"> vraag je in de genoemde volgorde. Dus eerst vraag je het eerste. Als ze die daarna laten zien, dan vraag je het tweede.</w:t>
      </w:r>
      <w:r w:rsidR="00FB699A" w:rsidRPr="007F54F9">
        <w:rPr>
          <w:rFonts w:ascii="Atkinson Hyperlegible" w:hAnsi="Atkinson Hyperlegible"/>
          <w:sz w:val="24"/>
          <w:szCs w:val="24"/>
        </w:rPr>
        <w:t xml:space="preserve"> Hebben ze een van de materialen niet, stuur ze dan naar een ander loket.</w:t>
      </w:r>
      <w:r w:rsidRPr="007F54F9">
        <w:rPr>
          <w:rFonts w:ascii="Atkinson Hyperlegible" w:hAnsi="Atkinson Hyperlegible"/>
          <w:sz w:val="24"/>
          <w:szCs w:val="24"/>
        </w:rPr>
        <w:t xml:space="preserve"> Pas als ze alles hebben, neem je de spullen (die als zodanig zijn aangegeven) in.</w:t>
      </w:r>
    </w:p>
    <w:p w14:paraId="4D82CD29" w14:textId="77777777" w:rsidR="00493EFD" w:rsidRPr="007F54F9" w:rsidRDefault="00493EFD">
      <w:pPr>
        <w:rPr>
          <w:rFonts w:ascii="Atkinson Hyperlegible" w:hAnsi="Atkinson Hyperlegible"/>
          <w:sz w:val="24"/>
          <w:szCs w:val="24"/>
        </w:rPr>
      </w:pPr>
    </w:p>
    <w:p w14:paraId="77685103" w14:textId="77777777" w:rsidR="007A4017" w:rsidRPr="007F54F9" w:rsidRDefault="007A4017">
      <w:pPr>
        <w:rPr>
          <w:rFonts w:ascii="Atkinson Hyperlegible" w:hAnsi="Atkinson Hyperlegible"/>
          <w:sz w:val="24"/>
          <w:szCs w:val="24"/>
        </w:rPr>
      </w:pPr>
    </w:p>
    <w:p w14:paraId="2E057B1B" w14:textId="77777777" w:rsidR="00493EFD" w:rsidRPr="007F54F9" w:rsidRDefault="00000000">
      <w:pPr>
        <w:rPr>
          <w:rFonts w:ascii="Atkinson Hyperlegible" w:hAnsi="Atkinson Hyperlegible"/>
          <w:sz w:val="24"/>
          <w:szCs w:val="24"/>
        </w:rPr>
      </w:pPr>
      <w:r w:rsidRPr="007F54F9">
        <w:rPr>
          <w:rFonts w:ascii="Atkinson Hyperlegible" w:hAnsi="Atkinson Hyperlegible"/>
          <w:sz w:val="24"/>
          <w:szCs w:val="24"/>
        </w:rPr>
        <w:t>Je mag de spullen pas meegeven als men aan de volgende voorwaarde heeft voldaan:</w:t>
      </w:r>
    </w:p>
    <w:p w14:paraId="23509327" w14:textId="77777777" w:rsidR="00493EFD" w:rsidRPr="007F54F9" w:rsidRDefault="00493EFD">
      <w:pPr>
        <w:rPr>
          <w:rFonts w:ascii="Atkinson Hyperlegible" w:hAnsi="Atkinson Hyperlegible"/>
          <w:sz w:val="24"/>
          <w:szCs w:val="24"/>
        </w:rPr>
      </w:pPr>
    </w:p>
    <w:p w14:paraId="6529F890" w14:textId="77777777" w:rsidR="00493EFD" w:rsidRPr="007F54F9" w:rsidRDefault="00493EFD">
      <w:pPr>
        <w:rPr>
          <w:rFonts w:ascii="Atkinson Hyperlegible" w:hAnsi="Atkinson Hyperlegible"/>
          <w:sz w:val="24"/>
          <w:szCs w:val="24"/>
        </w:rPr>
      </w:pPr>
    </w:p>
    <w:p w14:paraId="16318B66" w14:textId="45F08437" w:rsidR="00493EFD" w:rsidRPr="007F54F9" w:rsidRDefault="008731F5">
      <w:pPr>
        <w:numPr>
          <w:ilvl w:val="0"/>
          <w:numId w:val="2"/>
        </w:numPr>
        <w:rPr>
          <w:rFonts w:ascii="Atkinson Hyperlegible" w:hAnsi="Atkinson Hyperlegible"/>
          <w:sz w:val="24"/>
          <w:szCs w:val="24"/>
        </w:rPr>
      </w:pPr>
      <w:r w:rsidRPr="007F54F9">
        <w:rPr>
          <w:rFonts w:ascii="Atkinson Hyperlegible" w:hAnsi="Atkinson Hyperlegible"/>
          <w:sz w:val="24"/>
          <w:szCs w:val="24"/>
        </w:rPr>
        <w:t xml:space="preserve">Verklaring </w:t>
      </w:r>
      <w:r w:rsidR="00E35031" w:rsidRPr="007F54F9">
        <w:rPr>
          <w:rFonts w:ascii="Atkinson Hyperlegible" w:hAnsi="Atkinson Hyperlegible"/>
          <w:sz w:val="24"/>
          <w:szCs w:val="24"/>
        </w:rPr>
        <w:t>Ingepakte tas</w:t>
      </w:r>
      <w:r w:rsidRPr="007F54F9">
        <w:rPr>
          <w:rFonts w:ascii="Atkinson Hyperlegible" w:hAnsi="Atkinson Hyperlegible"/>
          <w:sz w:val="24"/>
          <w:szCs w:val="24"/>
        </w:rPr>
        <w:t>:</w:t>
      </w:r>
    </w:p>
    <w:p w14:paraId="05BD8ECA" w14:textId="77777777" w:rsidR="00493EFD" w:rsidRPr="007F54F9" w:rsidRDefault="00000000">
      <w:pPr>
        <w:numPr>
          <w:ilvl w:val="0"/>
          <w:numId w:val="36"/>
        </w:numPr>
        <w:rPr>
          <w:rFonts w:ascii="Atkinson Hyperlegible" w:hAnsi="Atkinson Hyperlegible"/>
          <w:sz w:val="24"/>
          <w:szCs w:val="24"/>
        </w:rPr>
      </w:pPr>
      <w:r w:rsidRPr="007F54F9">
        <w:rPr>
          <w:rFonts w:ascii="Atkinson Hyperlegible" w:hAnsi="Atkinson Hyperlegible"/>
          <w:sz w:val="24"/>
          <w:szCs w:val="24"/>
        </w:rPr>
        <w:t xml:space="preserve"> GEWOON MEEGEVEN</w:t>
      </w:r>
    </w:p>
    <w:p w14:paraId="541BA0D7" w14:textId="77777777" w:rsidR="00493EFD" w:rsidRPr="007F54F9" w:rsidRDefault="00493EFD">
      <w:pPr>
        <w:rPr>
          <w:rFonts w:ascii="Atkinson Hyperlegible" w:hAnsi="Atkinson Hyperlegible"/>
          <w:sz w:val="24"/>
          <w:szCs w:val="24"/>
        </w:rPr>
      </w:pPr>
    </w:p>
    <w:p w14:paraId="4A766D30" w14:textId="1DF57523" w:rsidR="00D62B02" w:rsidRPr="007F54F9" w:rsidRDefault="00FB699A" w:rsidP="00D62B02">
      <w:pPr>
        <w:numPr>
          <w:ilvl w:val="0"/>
          <w:numId w:val="2"/>
        </w:numPr>
        <w:rPr>
          <w:rFonts w:ascii="Atkinson Hyperlegible" w:hAnsi="Atkinson Hyperlegible"/>
          <w:sz w:val="24"/>
          <w:szCs w:val="24"/>
        </w:rPr>
      </w:pPr>
      <w:r w:rsidRPr="007F54F9">
        <w:rPr>
          <w:rFonts w:ascii="Atkinson Hyperlegible" w:hAnsi="Atkinson Hyperlegible"/>
          <w:sz w:val="24"/>
          <w:szCs w:val="24"/>
        </w:rPr>
        <w:t>Zomerkamp ticket:</w:t>
      </w:r>
    </w:p>
    <w:p w14:paraId="6AE339E4" w14:textId="350426A6" w:rsidR="00D62B02" w:rsidRPr="007F54F9" w:rsidRDefault="00A52EDD" w:rsidP="00D62B02">
      <w:pPr>
        <w:numPr>
          <w:ilvl w:val="0"/>
          <w:numId w:val="16"/>
        </w:numPr>
        <w:rPr>
          <w:rFonts w:ascii="Atkinson Hyperlegible" w:hAnsi="Atkinson Hyperlegible"/>
          <w:sz w:val="24"/>
          <w:szCs w:val="24"/>
        </w:rPr>
      </w:pPr>
      <w:r w:rsidRPr="007F54F9">
        <w:rPr>
          <w:rFonts w:ascii="Atkinson Hyperlegible" w:hAnsi="Atkinson Hyperlegible"/>
          <w:sz w:val="24"/>
          <w:szCs w:val="24"/>
        </w:rPr>
        <w:t>ADVIES</w:t>
      </w:r>
      <w:r w:rsidR="00000000" w:rsidRPr="007F54F9">
        <w:rPr>
          <w:rFonts w:ascii="Atkinson Hyperlegible" w:hAnsi="Atkinson Hyperlegible"/>
          <w:sz w:val="24"/>
          <w:szCs w:val="24"/>
        </w:rPr>
        <w:t xml:space="preserve"> </w:t>
      </w:r>
      <w:r w:rsidR="00E35031" w:rsidRPr="007F54F9">
        <w:rPr>
          <w:rFonts w:ascii="Atkinson Hyperlegible" w:hAnsi="Atkinson Hyperlegible"/>
          <w:sz w:val="24"/>
          <w:szCs w:val="24"/>
        </w:rPr>
        <w:t>STAF</w:t>
      </w:r>
      <w:r w:rsidR="00000000" w:rsidRPr="007F54F9">
        <w:rPr>
          <w:rFonts w:ascii="Atkinson Hyperlegible" w:hAnsi="Atkinson Hyperlegible"/>
          <w:sz w:val="24"/>
          <w:szCs w:val="24"/>
        </w:rPr>
        <w:t xml:space="preserve"> INLEVEREN</w:t>
      </w:r>
    </w:p>
    <w:p w14:paraId="29321690" w14:textId="3B7585F3" w:rsidR="00493EFD" w:rsidRPr="007F54F9" w:rsidRDefault="00000000">
      <w:pPr>
        <w:numPr>
          <w:ilvl w:val="0"/>
          <w:numId w:val="16"/>
        </w:numPr>
        <w:rPr>
          <w:rFonts w:ascii="Atkinson Hyperlegible" w:hAnsi="Atkinson Hyperlegible"/>
          <w:sz w:val="24"/>
          <w:szCs w:val="24"/>
        </w:rPr>
      </w:pPr>
      <w:r w:rsidRPr="007F54F9">
        <w:rPr>
          <w:rFonts w:ascii="Atkinson Hyperlegible" w:hAnsi="Atkinson Hyperlegible"/>
          <w:sz w:val="24"/>
          <w:szCs w:val="24"/>
        </w:rPr>
        <w:t xml:space="preserve">TOESTEMMING </w:t>
      </w:r>
      <w:r w:rsidR="00FB699A" w:rsidRPr="007F54F9">
        <w:rPr>
          <w:rFonts w:ascii="Atkinson Hyperlegible" w:hAnsi="Atkinson Hyperlegible"/>
          <w:sz w:val="24"/>
          <w:szCs w:val="24"/>
        </w:rPr>
        <w:t>PENNINGMEESTER</w:t>
      </w:r>
      <w:r w:rsidRPr="007F54F9">
        <w:rPr>
          <w:rFonts w:ascii="Atkinson Hyperlegible" w:hAnsi="Atkinson Hyperlegible"/>
          <w:sz w:val="24"/>
          <w:szCs w:val="24"/>
        </w:rPr>
        <w:t xml:space="preserve"> INLEVEREN</w:t>
      </w:r>
    </w:p>
    <w:p w14:paraId="17F8700D" w14:textId="32A44193" w:rsidR="00D62B02" w:rsidRPr="007F54F9" w:rsidRDefault="00D62B02">
      <w:pPr>
        <w:numPr>
          <w:ilvl w:val="0"/>
          <w:numId w:val="16"/>
        </w:numPr>
        <w:rPr>
          <w:rFonts w:ascii="Atkinson Hyperlegible" w:hAnsi="Atkinson Hyperlegible"/>
          <w:sz w:val="24"/>
          <w:szCs w:val="24"/>
        </w:rPr>
      </w:pPr>
      <w:r w:rsidRPr="007F54F9">
        <w:rPr>
          <w:rFonts w:ascii="Atkinson Hyperlegible" w:hAnsi="Atkinson Hyperlegible"/>
          <w:sz w:val="24"/>
          <w:szCs w:val="24"/>
        </w:rPr>
        <w:t>DEFINITIEF AANMELDINGSFORMULIER INLEVEREN (INGEVULD)</w:t>
      </w:r>
    </w:p>
    <w:p w14:paraId="01985CDF" w14:textId="77777777" w:rsidR="00493EFD" w:rsidRPr="007F54F9" w:rsidRDefault="00493EFD">
      <w:pPr>
        <w:rPr>
          <w:rFonts w:ascii="Atkinson Hyperlegible" w:hAnsi="Atkinson Hyperlegible"/>
          <w:sz w:val="24"/>
          <w:szCs w:val="24"/>
        </w:rPr>
      </w:pPr>
    </w:p>
    <w:p w14:paraId="4D2F8039" w14:textId="46B9C466" w:rsidR="00493EFD" w:rsidRPr="007F54F9" w:rsidRDefault="00B41AF4">
      <w:pPr>
        <w:numPr>
          <w:ilvl w:val="0"/>
          <w:numId w:val="2"/>
        </w:numPr>
        <w:rPr>
          <w:rFonts w:ascii="Atkinson Hyperlegible" w:hAnsi="Atkinson Hyperlegible"/>
          <w:sz w:val="24"/>
          <w:szCs w:val="24"/>
        </w:rPr>
      </w:pPr>
      <w:r w:rsidRPr="007F54F9">
        <w:rPr>
          <w:rFonts w:ascii="Atkinson Hyperlegible" w:hAnsi="Atkinson Hyperlegible"/>
          <w:sz w:val="24"/>
          <w:szCs w:val="24"/>
        </w:rPr>
        <w:t>Bankafschrift:</w:t>
      </w:r>
    </w:p>
    <w:p w14:paraId="3256E0CD" w14:textId="77777777" w:rsidR="00493EFD" w:rsidRPr="007F54F9" w:rsidRDefault="00000000">
      <w:pPr>
        <w:numPr>
          <w:ilvl w:val="0"/>
          <w:numId w:val="37"/>
        </w:numPr>
        <w:rPr>
          <w:rFonts w:ascii="Atkinson Hyperlegible" w:hAnsi="Atkinson Hyperlegible"/>
          <w:sz w:val="24"/>
          <w:szCs w:val="24"/>
        </w:rPr>
      </w:pPr>
      <w:r w:rsidRPr="007F54F9">
        <w:rPr>
          <w:rFonts w:ascii="Atkinson Hyperlegible" w:hAnsi="Atkinson Hyperlegible"/>
          <w:sz w:val="24"/>
          <w:szCs w:val="24"/>
        </w:rPr>
        <w:t>GEWOON MEEGEVEN</w:t>
      </w:r>
    </w:p>
    <w:p w14:paraId="49FAF276" w14:textId="77777777" w:rsidR="00493EFD" w:rsidRPr="007F54F9" w:rsidRDefault="00493EFD">
      <w:pPr>
        <w:rPr>
          <w:rFonts w:ascii="Atkinson Hyperlegible" w:hAnsi="Atkinson Hyperlegible"/>
          <w:sz w:val="24"/>
          <w:szCs w:val="24"/>
        </w:rPr>
      </w:pPr>
    </w:p>
    <w:p w14:paraId="3B34787A" w14:textId="01F4D5C1" w:rsidR="00493EFD" w:rsidRPr="007F54F9" w:rsidRDefault="00E35031">
      <w:pPr>
        <w:numPr>
          <w:ilvl w:val="0"/>
          <w:numId w:val="2"/>
        </w:numPr>
        <w:rPr>
          <w:rFonts w:ascii="Atkinson Hyperlegible" w:hAnsi="Atkinson Hyperlegible"/>
          <w:sz w:val="24"/>
          <w:szCs w:val="24"/>
        </w:rPr>
      </w:pPr>
      <w:r w:rsidRPr="007F54F9">
        <w:rPr>
          <w:rFonts w:ascii="Atkinson Hyperlegible" w:hAnsi="Atkinson Hyperlegible"/>
          <w:sz w:val="24"/>
          <w:szCs w:val="24"/>
        </w:rPr>
        <w:t>Tekenformulier</w:t>
      </w:r>
    </w:p>
    <w:p w14:paraId="66FEB177" w14:textId="77777777" w:rsidR="00493EFD" w:rsidRPr="007F54F9" w:rsidRDefault="00000000">
      <w:pPr>
        <w:numPr>
          <w:ilvl w:val="0"/>
          <w:numId w:val="38"/>
        </w:numPr>
        <w:rPr>
          <w:rFonts w:ascii="Atkinson Hyperlegible" w:hAnsi="Atkinson Hyperlegible"/>
          <w:sz w:val="24"/>
          <w:szCs w:val="24"/>
        </w:rPr>
      </w:pPr>
      <w:r w:rsidRPr="007F54F9">
        <w:rPr>
          <w:rFonts w:ascii="Atkinson Hyperlegible" w:hAnsi="Atkinson Hyperlegible"/>
          <w:sz w:val="24"/>
          <w:szCs w:val="24"/>
        </w:rPr>
        <w:t>GEWOON MEEGEVEN</w:t>
      </w:r>
    </w:p>
    <w:p w14:paraId="53EB1791" w14:textId="77777777" w:rsidR="00493EFD" w:rsidRPr="007F54F9" w:rsidRDefault="00493EFD">
      <w:pPr>
        <w:rPr>
          <w:rFonts w:ascii="Atkinson Hyperlegible" w:hAnsi="Atkinson Hyperlegible"/>
          <w:sz w:val="24"/>
          <w:szCs w:val="24"/>
        </w:rPr>
      </w:pPr>
    </w:p>
    <w:p w14:paraId="7CF400BF" w14:textId="77777777" w:rsidR="00493EFD" w:rsidRPr="007F54F9" w:rsidRDefault="00493EFD">
      <w:pPr>
        <w:rPr>
          <w:rFonts w:ascii="Atkinson Hyperlegible" w:hAnsi="Atkinson Hyperlegible"/>
          <w:sz w:val="24"/>
          <w:szCs w:val="24"/>
        </w:rPr>
      </w:pPr>
    </w:p>
    <w:p w14:paraId="425B3196" w14:textId="0E796225" w:rsidR="007A4017" w:rsidRPr="007F54F9" w:rsidRDefault="007A4017">
      <w:pPr>
        <w:rPr>
          <w:rFonts w:ascii="Atkinson Hyperlegible" w:hAnsi="Atkinson Hyperlegible"/>
          <w:b/>
          <w:bCs/>
          <w:sz w:val="24"/>
          <w:szCs w:val="24"/>
        </w:rPr>
      </w:pPr>
      <w:r w:rsidRPr="007F54F9">
        <w:rPr>
          <w:rFonts w:ascii="Atkinson Hyperlegible" w:hAnsi="Atkinson Hyperlegible"/>
          <w:b/>
          <w:bCs/>
          <w:sz w:val="24"/>
          <w:szCs w:val="24"/>
        </w:rPr>
        <w:t>Extra regels:</w:t>
      </w:r>
    </w:p>
    <w:p w14:paraId="2FEE79E8" w14:textId="51EB7376" w:rsidR="007A4017" w:rsidRPr="007F54F9" w:rsidRDefault="007A4017">
      <w:pPr>
        <w:rPr>
          <w:rFonts w:ascii="Atkinson Hyperlegible" w:hAnsi="Atkinson Hyperlegible"/>
          <w:sz w:val="24"/>
          <w:szCs w:val="24"/>
        </w:rPr>
      </w:pPr>
      <w:r w:rsidRPr="007F54F9">
        <w:rPr>
          <w:rFonts w:ascii="Atkinson Hyperlegible" w:hAnsi="Atkinson Hyperlegible"/>
          <w:sz w:val="24"/>
          <w:szCs w:val="24"/>
        </w:rPr>
        <w:t xml:space="preserve">Dit loket is steeds afwisselend 5 minuten open met loket </w:t>
      </w:r>
      <w:r w:rsidR="007F54F9">
        <w:rPr>
          <w:rFonts w:ascii="Atkinson Hyperlegible" w:hAnsi="Atkinson Hyperlegible"/>
          <w:sz w:val="24"/>
          <w:szCs w:val="24"/>
        </w:rPr>
        <w:t>5</w:t>
      </w:r>
    </w:p>
    <w:p w14:paraId="1502A223" w14:textId="77777777" w:rsidR="007F54F9" w:rsidRDefault="00000000">
      <w:pPr>
        <w:rPr>
          <w:rFonts w:ascii="Atkinson Hyperlegible" w:hAnsi="Atkinson Hyperlegible"/>
          <w:sz w:val="24"/>
          <w:szCs w:val="24"/>
        </w:rPr>
      </w:pPr>
      <w:r w:rsidRPr="007F54F9">
        <w:rPr>
          <w:rFonts w:ascii="Atkinson Hyperlegible" w:hAnsi="Atkinson Hyperlegible"/>
          <w:sz w:val="24"/>
          <w:szCs w:val="24"/>
        </w:rPr>
        <w:br w:type="page"/>
      </w:r>
    </w:p>
    <w:p w14:paraId="6CB3FCFE" w14:textId="0EEA248B" w:rsidR="007F54F9" w:rsidRPr="007F54F9" w:rsidRDefault="007F54F9">
      <w:pPr>
        <w:rPr>
          <w:rFonts w:ascii="Atkinson Hyperlegible" w:hAnsi="Atkinson Hyperlegible"/>
          <w:b/>
          <w:bCs/>
          <w:sz w:val="32"/>
          <w:szCs w:val="32"/>
        </w:rPr>
      </w:pPr>
      <w:r>
        <w:rPr>
          <w:rFonts w:ascii="Atkinson Hyperlegible" w:hAnsi="Atkinson Hyperlegible"/>
          <w:b/>
          <w:bCs/>
          <w:sz w:val="32"/>
          <w:szCs w:val="32"/>
        </w:rPr>
        <w:lastRenderedPageBreak/>
        <w:t xml:space="preserve">Loket </w:t>
      </w:r>
      <w:r>
        <w:rPr>
          <w:rFonts w:ascii="Atkinson Hyperlegible" w:hAnsi="Atkinson Hyperlegible"/>
          <w:b/>
          <w:bCs/>
          <w:sz w:val="32"/>
          <w:szCs w:val="32"/>
        </w:rPr>
        <w:t>2</w:t>
      </w:r>
    </w:p>
    <w:p w14:paraId="0AADBEB1" w14:textId="2112E3A5" w:rsidR="00493EFD" w:rsidRPr="007F54F9" w:rsidRDefault="00000000">
      <w:pPr>
        <w:rPr>
          <w:rFonts w:ascii="Atkinson Hyperlegible" w:hAnsi="Atkinson Hyperlegible"/>
          <w:sz w:val="24"/>
          <w:szCs w:val="24"/>
        </w:rPr>
      </w:pPr>
      <w:r w:rsidRPr="007F54F9">
        <w:rPr>
          <w:rFonts w:ascii="Atkinson Hyperlegible" w:hAnsi="Atkinson Hyperlegible"/>
          <w:sz w:val="24"/>
          <w:szCs w:val="24"/>
        </w:rPr>
        <w:t>Je bent een loket 2. De deelnemers komen bij jouw spullen halen. Gelukkig heb je niet alles. Je hebt de volgende spullen in bezit:</w:t>
      </w:r>
    </w:p>
    <w:p w14:paraId="13DCAAA5" w14:textId="77777777" w:rsidR="00E35031" w:rsidRPr="007F54F9" w:rsidRDefault="00E35031">
      <w:pPr>
        <w:rPr>
          <w:rFonts w:ascii="Atkinson Hyperlegible" w:hAnsi="Atkinson Hyperlegible"/>
          <w:sz w:val="24"/>
          <w:szCs w:val="24"/>
        </w:rPr>
      </w:pPr>
    </w:p>
    <w:p w14:paraId="1340BD94" w14:textId="77777777" w:rsidR="00E35031" w:rsidRPr="007F54F9" w:rsidRDefault="00E35031" w:rsidP="00E35031">
      <w:pPr>
        <w:numPr>
          <w:ilvl w:val="0"/>
          <w:numId w:val="3"/>
        </w:numPr>
        <w:rPr>
          <w:rFonts w:ascii="Atkinson Hyperlegible" w:hAnsi="Atkinson Hyperlegible"/>
          <w:sz w:val="24"/>
          <w:szCs w:val="24"/>
        </w:rPr>
      </w:pPr>
      <w:r w:rsidRPr="007F54F9">
        <w:rPr>
          <w:rFonts w:ascii="Atkinson Hyperlegible" w:hAnsi="Atkinson Hyperlegible"/>
          <w:sz w:val="24"/>
          <w:szCs w:val="24"/>
        </w:rPr>
        <w:t>Toestemming Penningmeester</w:t>
      </w:r>
    </w:p>
    <w:p w14:paraId="35B58320" w14:textId="77777777" w:rsidR="00E35031" w:rsidRPr="007F54F9" w:rsidRDefault="00E35031" w:rsidP="00E35031">
      <w:pPr>
        <w:numPr>
          <w:ilvl w:val="0"/>
          <w:numId w:val="3"/>
        </w:numPr>
        <w:rPr>
          <w:rFonts w:ascii="Atkinson Hyperlegible" w:hAnsi="Atkinson Hyperlegible"/>
          <w:sz w:val="24"/>
          <w:szCs w:val="24"/>
        </w:rPr>
      </w:pPr>
      <w:r w:rsidRPr="007F54F9">
        <w:rPr>
          <w:rFonts w:ascii="Atkinson Hyperlegible" w:hAnsi="Atkinson Hyperlegible"/>
          <w:sz w:val="24"/>
          <w:szCs w:val="24"/>
        </w:rPr>
        <w:t>Geldig paspoort</w:t>
      </w:r>
    </w:p>
    <w:p w14:paraId="0F742A7C" w14:textId="77777777" w:rsidR="00E35031" w:rsidRPr="007F54F9" w:rsidRDefault="00E35031" w:rsidP="00E35031">
      <w:pPr>
        <w:numPr>
          <w:ilvl w:val="0"/>
          <w:numId w:val="3"/>
        </w:numPr>
        <w:rPr>
          <w:rFonts w:ascii="Atkinson Hyperlegible" w:hAnsi="Atkinson Hyperlegible"/>
          <w:sz w:val="24"/>
          <w:szCs w:val="24"/>
        </w:rPr>
      </w:pPr>
      <w:r w:rsidRPr="007F54F9">
        <w:rPr>
          <w:rFonts w:ascii="Atkinson Hyperlegible" w:hAnsi="Atkinson Hyperlegible"/>
          <w:sz w:val="24"/>
          <w:szCs w:val="24"/>
        </w:rPr>
        <w:t>Paspoort</w:t>
      </w:r>
    </w:p>
    <w:p w14:paraId="768E91F0" w14:textId="27672E98" w:rsidR="00E35031" w:rsidRPr="007F54F9" w:rsidRDefault="00E35031" w:rsidP="00E35031">
      <w:pPr>
        <w:numPr>
          <w:ilvl w:val="0"/>
          <w:numId w:val="3"/>
        </w:numPr>
        <w:rPr>
          <w:rFonts w:ascii="Atkinson Hyperlegible" w:hAnsi="Atkinson Hyperlegible"/>
          <w:sz w:val="24"/>
          <w:szCs w:val="24"/>
        </w:rPr>
      </w:pPr>
      <w:r w:rsidRPr="007F54F9">
        <w:rPr>
          <w:rFonts w:ascii="Atkinson Hyperlegible" w:hAnsi="Atkinson Hyperlegible"/>
          <w:sz w:val="24"/>
          <w:szCs w:val="24"/>
        </w:rPr>
        <w:t>Grote Club Actie</w:t>
      </w:r>
    </w:p>
    <w:p w14:paraId="56819B8C" w14:textId="77777777" w:rsidR="00E35031" w:rsidRPr="007F54F9" w:rsidRDefault="00E35031" w:rsidP="00E35031">
      <w:pPr>
        <w:numPr>
          <w:ilvl w:val="0"/>
          <w:numId w:val="3"/>
        </w:numPr>
        <w:rPr>
          <w:rFonts w:ascii="Atkinson Hyperlegible" w:hAnsi="Atkinson Hyperlegible"/>
          <w:sz w:val="24"/>
          <w:szCs w:val="24"/>
        </w:rPr>
      </w:pPr>
      <w:r w:rsidRPr="007F54F9">
        <w:rPr>
          <w:rFonts w:ascii="Atkinson Hyperlegible" w:hAnsi="Atkinson Hyperlegible"/>
          <w:sz w:val="24"/>
          <w:szCs w:val="24"/>
        </w:rPr>
        <w:t>Toestemming EHBO</w:t>
      </w:r>
    </w:p>
    <w:p w14:paraId="5DC96BFD" w14:textId="77777777" w:rsidR="00E35031" w:rsidRPr="007F54F9" w:rsidRDefault="00E35031">
      <w:pPr>
        <w:rPr>
          <w:rFonts w:ascii="Atkinson Hyperlegible" w:hAnsi="Atkinson Hyperlegible"/>
          <w:sz w:val="24"/>
          <w:szCs w:val="24"/>
        </w:rPr>
      </w:pPr>
    </w:p>
    <w:p w14:paraId="46794FA9" w14:textId="77777777" w:rsidR="00493EFD" w:rsidRPr="007F54F9" w:rsidRDefault="00493EFD">
      <w:pPr>
        <w:rPr>
          <w:rFonts w:ascii="Atkinson Hyperlegible" w:hAnsi="Atkinson Hyperlegible"/>
          <w:sz w:val="24"/>
          <w:szCs w:val="24"/>
        </w:rPr>
      </w:pPr>
    </w:p>
    <w:p w14:paraId="39E88D64" w14:textId="77777777" w:rsidR="00E35031" w:rsidRPr="007F54F9" w:rsidRDefault="00E35031" w:rsidP="00E35031">
      <w:pPr>
        <w:rPr>
          <w:rFonts w:ascii="Atkinson Hyperlegible" w:hAnsi="Atkinson Hyperlegible"/>
          <w:sz w:val="24"/>
          <w:szCs w:val="24"/>
        </w:rPr>
      </w:pPr>
      <w:r w:rsidRPr="007F54F9">
        <w:rPr>
          <w:rFonts w:ascii="Atkinson Hyperlegible" w:hAnsi="Atkinson Hyperlegible"/>
          <w:sz w:val="24"/>
          <w:szCs w:val="24"/>
        </w:rPr>
        <w:t xml:space="preserve">Belangrijk is dat je geen producten verzint, maar alleen reageert als de onderstaande spullen in jouw bezit zijn. Voor de rest verwijs je naar de andere loketten. Vraagt een groepje naar een artikel die je hebt, let dan op de voorwaarde.  Spullen gemerkt met een </w:t>
      </w:r>
      <w:r w:rsidRPr="007F54F9">
        <w:rPr>
          <w:sz w:val="24"/>
          <w:szCs w:val="24"/>
        </w:rPr>
        <w:t>●</w:t>
      </w:r>
      <w:r w:rsidRPr="007F54F9">
        <w:rPr>
          <w:rFonts w:ascii="Atkinson Hyperlegible" w:hAnsi="Atkinson Hyperlegible"/>
          <w:sz w:val="24"/>
          <w:szCs w:val="24"/>
        </w:rPr>
        <w:t xml:space="preserve"> mag je zo meegeven. Spullen met een </w:t>
      </w:r>
      <w:r w:rsidRPr="007F54F9">
        <w:rPr>
          <w:sz w:val="24"/>
          <w:szCs w:val="24"/>
        </w:rPr>
        <w:t>►</w:t>
      </w:r>
      <w:r w:rsidRPr="007F54F9">
        <w:rPr>
          <w:rFonts w:ascii="Atkinson Hyperlegible" w:hAnsi="Atkinson Hyperlegible"/>
          <w:sz w:val="24"/>
          <w:szCs w:val="24"/>
        </w:rPr>
        <w:t xml:space="preserve"> vraag je in de genoemde volgorde. Dus eerst vraag je het eerste. Als ze die daarna laten zien, dan vraag je het tweede. Hebben ze een van de materialen niet, stuur ze dan naar een ander loket. Pas als ze alles hebben, neem je de spullen (die als zodanig zijn aangegeven) in.</w:t>
      </w:r>
    </w:p>
    <w:p w14:paraId="79E63BF0" w14:textId="77777777" w:rsidR="00493EFD" w:rsidRPr="007F54F9" w:rsidRDefault="00493EFD">
      <w:pPr>
        <w:rPr>
          <w:rFonts w:ascii="Atkinson Hyperlegible" w:hAnsi="Atkinson Hyperlegible"/>
          <w:sz w:val="24"/>
          <w:szCs w:val="24"/>
        </w:rPr>
      </w:pPr>
    </w:p>
    <w:p w14:paraId="1DE20014" w14:textId="77777777" w:rsidR="00493EFD" w:rsidRPr="007F54F9" w:rsidRDefault="00493EFD">
      <w:pPr>
        <w:rPr>
          <w:rFonts w:ascii="Atkinson Hyperlegible" w:hAnsi="Atkinson Hyperlegible"/>
          <w:sz w:val="24"/>
          <w:szCs w:val="24"/>
        </w:rPr>
      </w:pPr>
    </w:p>
    <w:p w14:paraId="0229CC72" w14:textId="77777777" w:rsidR="00493EFD" w:rsidRPr="007F54F9" w:rsidRDefault="00000000">
      <w:pPr>
        <w:rPr>
          <w:rFonts w:ascii="Atkinson Hyperlegible" w:hAnsi="Atkinson Hyperlegible"/>
          <w:sz w:val="24"/>
          <w:szCs w:val="24"/>
        </w:rPr>
      </w:pPr>
      <w:r w:rsidRPr="007F54F9">
        <w:rPr>
          <w:rFonts w:ascii="Atkinson Hyperlegible" w:hAnsi="Atkinson Hyperlegible"/>
          <w:sz w:val="24"/>
          <w:szCs w:val="24"/>
        </w:rPr>
        <w:t>Je mag de spullen pas meegeven als men aan de volgende voorwaarde heeft voldaan:</w:t>
      </w:r>
    </w:p>
    <w:p w14:paraId="1894E857" w14:textId="77777777" w:rsidR="00493EFD" w:rsidRPr="007F54F9" w:rsidRDefault="00493EFD">
      <w:pPr>
        <w:rPr>
          <w:rFonts w:ascii="Atkinson Hyperlegible" w:hAnsi="Atkinson Hyperlegible"/>
          <w:sz w:val="24"/>
          <w:szCs w:val="24"/>
        </w:rPr>
      </w:pPr>
    </w:p>
    <w:p w14:paraId="23A20A8E" w14:textId="77777777" w:rsidR="00493EFD" w:rsidRPr="007F54F9" w:rsidRDefault="00493EFD">
      <w:pPr>
        <w:rPr>
          <w:rFonts w:ascii="Atkinson Hyperlegible" w:hAnsi="Atkinson Hyperlegible"/>
          <w:sz w:val="24"/>
          <w:szCs w:val="24"/>
        </w:rPr>
      </w:pPr>
    </w:p>
    <w:p w14:paraId="1A7BB5DE" w14:textId="193386D2" w:rsidR="00493EFD" w:rsidRPr="007F54F9" w:rsidRDefault="00000000">
      <w:pPr>
        <w:numPr>
          <w:ilvl w:val="0"/>
          <w:numId w:val="4"/>
        </w:numPr>
        <w:rPr>
          <w:rFonts w:ascii="Atkinson Hyperlegible" w:hAnsi="Atkinson Hyperlegible"/>
          <w:sz w:val="24"/>
          <w:szCs w:val="24"/>
        </w:rPr>
      </w:pPr>
      <w:r w:rsidRPr="007F54F9">
        <w:rPr>
          <w:rFonts w:ascii="Atkinson Hyperlegible" w:hAnsi="Atkinson Hyperlegible"/>
          <w:sz w:val="24"/>
          <w:szCs w:val="24"/>
        </w:rPr>
        <w:t xml:space="preserve">Toestemming </w:t>
      </w:r>
      <w:r w:rsidR="00FB699A" w:rsidRPr="007F54F9">
        <w:rPr>
          <w:rFonts w:ascii="Atkinson Hyperlegible" w:hAnsi="Atkinson Hyperlegible"/>
          <w:sz w:val="24"/>
          <w:szCs w:val="24"/>
        </w:rPr>
        <w:t>Penningmeester</w:t>
      </w:r>
      <w:r w:rsidR="00A52EDD" w:rsidRPr="007F54F9">
        <w:rPr>
          <w:rFonts w:ascii="Atkinson Hyperlegible" w:hAnsi="Atkinson Hyperlegible"/>
          <w:sz w:val="24"/>
          <w:szCs w:val="24"/>
        </w:rPr>
        <w:t xml:space="preserve"> (</w:t>
      </w:r>
      <w:r w:rsidR="00D62B02" w:rsidRPr="007F54F9">
        <w:rPr>
          <w:rFonts w:ascii="Atkinson Hyperlegible" w:hAnsi="Atkinson Hyperlegible"/>
          <w:sz w:val="24"/>
          <w:szCs w:val="24"/>
        </w:rPr>
        <w:t>afstempelen als deelnemer daarom vraagt)</w:t>
      </w:r>
    </w:p>
    <w:p w14:paraId="16FCB5AE" w14:textId="2B10ED1D" w:rsidR="00493EFD" w:rsidRPr="007F54F9" w:rsidRDefault="00FB699A">
      <w:pPr>
        <w:numPr>
          <w:ilvl w:val="0"/>
          <w:numId w:val="19"/>
        </w:numPr>
        <w:rPr>
          <w:rFonts w:ascii="Atkinson Hyperlegible" w:hAnsi="Atkinson Hyperlegible"/>
          <w:sz w:val="24"/>
          <w:szCs w:val="24"/>
        </w:rPr>
      </w:pPr>
      <w:r w:rsidRPr="007F54F9">
        <w:rPr>
          <w:rFonts w:ascii="Atkinson Hyperlegible" w:hAnsi="Atkinson Hyperlegible"/>
          <w:sz w:val="24"/>
          <w:szCs w:val="24"/>
        </w:rPr>
        <w:t>DEELNEMERSGELD TONEN</w:t>
      </w:r>
    </w:p>
    <w:p w14:paraId="77D2983E" w14:textId="77777777" w:rsidR="00493EFD" w:rsidRPr="007F54F9" w:rsidRDefault="00493EFD">
      <w:pPr>
        <w:rPr>
          <w:rFonts w:ascii="Atkinson Hyperlegible" w:hAnsi="Atkinson Hyperlegible"/>
          <w:sz w:val="24"/>
          <w:szCs w:val="24"/>
        </w:rPr>
      </w:pPr>
    </w:p>
    <w:p w14:paraId="65278007" w14:textId="77777777" w:rsidR="00493EFD" w:rsidRPr="007F54F9" w:rsidRDefault="00000000">
      <w:pPr>
        <w:numPr>
          <w:ilvl w:val="0"/>
          <w:numId w:val="4"/>
        </w:numPr>
        <w:rPr>
          <w:rFonts w:ascii="Atkinson Hyperlegible" w:hAnsi="Atkinson Hyperlegible"/>
          <w:sz w:val="24"/>
          <w:szCs w:val="24"/>
        </w:rPr>
      </w:pPr>
      <w:r w:rsidRPr="007F54F9">
        <w:rPr>
          <w:rFonts w:ascii="Atkinson Hyperlegible" w:hAnsi="Atkinson Hyperlegible"/>
          <w:b/>
          <w:bCs/>
          <w:sz w:val="24"/>
          <w:szCs w:val="24"/>
        </w:rPr>
        <w:t>Geldig</w:t>
      </w:r>
      <w:r w:rsidRPr="007F54F9">
        <w:rPr>
          <w:rFonts w:ascii="Atkinson Hyperlegible" w:hAnsi="Atkinson Hyperlegible"/>
          <w:sz w:val="24"/>
          <w:szCs w:val="24"/>
        </w:rPr>
        <w:t xml:space="preserve"> paspoort</w:t>
      </w:r>
    </w:p>
    <w:p w14:paraId="2B15C55A" w14:textId="77777777" w:rsidR="00E35031" w:rsidRPr="007F54F9" w:rsidRDefault="00E35031" w:rsidP="00E35031">
      <w:pPr>
        <w:numPr>
          <w:ilvl w:val="0"/>
          <w:numId w:val="4"/>
        </w:numPr>
        <w:rPr>
          <w:rFonts w:ascii="Atkinson Hyperlegible" w:hAnsi="Atkinson Hyperlegible"/>
          <w:sz w:val="24"/>
          <w:szCs w:val="24"/>
        </w:rPr>
      </w:pPr>
      <w:r w:rsidRPr="007F54F9">
        <w:rPr>
          <w:rFonts w:ascii="Atkinson Hyperlegible" w:hAnsi="Atkinson Hyperlegible"/>
          <w:sz w:val="24"/>
          <w:szCs w:val="24"/>
        </w:rPr>
        <w:t>GEWOON MEEGEVEN</w:t>
      </w:r>
    </w:p>
    <w:p w14:paraId="163F7EB9" w14:textId="77777777" w:rsidR="00493EFD" w:rsidRPr="007F54F9" w:rsidRDefault="00493EFD">
      <w:pPr>
        <w:rPr>
          <w:rFonts w:ascii="Atkinson Hyperlegible" w:hAnsi="Atkinson Hyperlegible"/>
          <w:sz w:val="24"/>
          <w:szCs w:val="24"/>
        </w:rPr>
      </w:pPr>
    </w:p>
    <w:p w14:paraId="1CED3BD4" w14:textId="77777777" w:rsidR="00493EFD" w:rsidRPr="007F54F9" w:rsidRDefault="00000000">
      <w:pPr>
        <w:numPr>
          <w:ilvl w:val="0"/>
          <w:numId w:val="4"/>
        </w:numPr>
        <w:rPr>
          <w:rFonts w:ascii="Atkinson Hyperlegible" w:hAnsi="Atkinson Hyperlegible"/>
          <w:sz w:val="24"/>
          <w:szCs w:val="24"/>
        </w:rPr>
      </w:pPr>
      <w:r w:rsidRPr="007F54F9">
        <w:rPr>
          <w:rFonts w:ascii="Atkinson Hyperlegible" w:hAnsi="Atkinson Hyperlegible"/>
          <w:sz w:val="24"/>
          <w:szCs w:val="24"/>
        </w:rPr>
        <w:t>Paspoort</w:t>
      </w:r>
    </w:p>
    <w:p w14:paraId="541CE578" w14:textId="77777777" w:rsidR="00493EFD" w:rsidRPr="007F54F9" w:rsidRDefault="00000000">
      <w:pPr>
        <w:numPr>
          <w:ilvl w:val="0"/>
          <w:numId w:val="39"/>
        </w:numPr>
        <w:rPr>
          <w:rFonts w:ascii="Atkinson Hyperlegible" w:hAnsi="Atkinson Hyperlegible"/>
          <w:sz w:val="24"/>
          <w:szCs w:val="24"/>
        </w:rPr>
      </w:pPr>
      <w:r w:rsidRPr="007F54F9">
        <w:rPr>
          <w:rFonts w:ascii="Atkinson Hyperlegible" w:hAnsi="Atkinson Hyperlegible"/>
          <w:sz w:val="24"/>
          <w:szCs w:val="24"/>
        </w:rPr>
        <w:t>DEZE GEEF JE VOORAL UIT, ALS MEN ALLEEN NAAR EEN PASPOORT (DUS NIET HET WOORD GELDIG GEBRUIKEN) VRAGEN</w:t>
      </w:r>
    </w:p>
    <w:p w14:paraId="739C01EF" w14:textId="77777777" w:rsidR="00493EFD" w:rsidRPr="007F54F9" w:rsidRDefault="00000000">
      <w:pPr>
        <w:rPr>
          <w:rFonts w:ascii="Atkinson Hyperlegible" w:hAnsi="Atkinson Hyperlegible"/>
          <w:sz w:val="24"/>
          <w:szCs w:val="24"/>
        </w:rPr>
      </w:pPr>
      <w:r w:rsidRPr="007F54F9">
        <w:rPr>
          <w:rFonts w:ascii="Atkinson Hyperlegible" w:hAnsi="Atkinson Hyperlegible"/>
          <w:sz w:val="24"/>
          <w:szCs w:val="24"/>
        </w:rPr>
        <w:t>.</w:t>
      </w:r>
    </w:p>
    <w:p w14:paraId="430329C1" w14:textId="576BB312" w:rsidR="00493EFD" w:rsidRPr="007F54F9" w:rsidRDefault="00FB699A">
      <w:pPr>
        <w:numPr>
          <w:ilvl w:val="0"/>
          <w:numId w:val="4"/>
        </w:numPr>
        <w:rPr>
          <w:rFonts w:ascii="Atkinson Hyperlegible" w:hAnsi="Atkinson Hyperlegible"/>
          <w:sz w:val="24"/>
          <w:szCs w:val="24"/>
        </w:rPr>
      </w:pPr>
      <w:r w:rsidRPr="007F54F9">
        <w:rPr>
          <w:rFonts w:ascii="Atkinson Hyperlegible" w:hAnsi="Atkinson Hyperlegible"/>
          <w:sz w:val="24"/>
          <w:szCs w:val="24"/>
        </w:rPr>
        <w:t>Grote Club Actie</w:t>
      </w:r>
    </w:p>
    <w:p w14:paraId="4D90122A" w14:textId="77777777" w:rsidR="00E35031" w:rsidRPr="007F54F9" w:rsidRDefault="00E35031" w:rsidP="00E35031">
      <w:pPr>
        <w:numPr>
          <w:ilvl w:val="0"/>
          <w:numId w:val="4"/>
        </w:numPr>
        <w:rPr>
          <w:rFonts w:ascii="Atkinson Hyperlegible" w:hAnsi="Atkinson Hyperlegible"/>
          <w:sz w:val="24"/>
          <w:szCs w:val="24"/>
        </w:rPr>
      </w:pPr>
      <w:r w:rsidRPr="007F54F9">
        <w:rPr>
          <w:rFonts w:ascii="Atkinson Hyperlegible" w:hAnsi="Atkinson Hyperlegible"/>
          <w:sz w:val="24"/>
          <w:szCs w:val="24"/>
        </w:rPr>
        <w:t>GEWOON MEEGEVEN</w:t>
      </w:r>
    </w:p>
    <w:p w14:paraId="38E00758" w14:textId="77777777" w:rsidR="00493EFD" w:rsidRPr="007F54F9" w:rsidRDefault="00493EFD">
      <w:pPr>
        <w:rPr>
          <w:rFonts w:ascii="Atkinson Hyperlegible" w:hAnsi="Atkinson Hyperlegible"/>
          <w:sz w:val="24"/>
          <w:szCs w:val="24"/>
        </w:rPr>
      </w:pPr>
    </w:p>
    <w:p w14:paraId="0586921D" w14:textId="08905A3B" w:rsidR="00493EFD" w:rsidRPr="007F54F9" w:rsidRDefault="00000000">
      <w:pPr>
        <w:numPr>
          <w:ilvl w:val="0"/>
          <w:numId w:val="4"/>
        </w:numPr>
        <w:rPr>
          <w:rFonts w:ascii="Atkinson Hyperlegible" w:hAnsi="Atkinson Hyperlegible"/>
          <w:sz w:val="24"/>
          <w:szCs w:val="24"/>
        </w:rPr>
      </w:pPr>
      <w:r w:rsidRPr="007F54F9">
        <w:rPr>
          <w:rFonts w:ascii="Atkinson Hyperlegible" w:hAnsi="Atkinson Hyperlegible"/>
          <w:sz w:val="24"/>
          <w:szCs w:val="24"/>
        </w:rPr>
        <w:t xml:space="preserve">Toestemming </w:t>
      </w:r>
      <w:r w:rsidR="00FB699A" w:rsidRPr="007F54F9">
        <w:rPr>
          <w:rFonts w:ascii="Atkinson Hyperlegible" w:hAnsi="Atkinson Hyperlegible"/>
          <w:sz w:val="24"/>
          <w:szCs w:val="24"/>
        </w:rPr>
        <w:t>EHBO</w:t>
      </w:r>
      <w:r w:rsidR="00D62B02" w:rsidRPr="007F54F9">
        <w:rPr>
          <w:rFonts w:ascii="Atkinson Hyperlegible" w:hAnsi="Atkinson Hyperlegible"/>
          <w:sz w:val="24"/>
          <w:szCs w:val="24"/>
        </w:rPr>
        <w:t xml:space="preserve"> (tekenen voor uitleveren)</w:t>
      </w:r>
    </w:p>
    <w:p w14:paraId="16A01F88" w14:textId="65468EA3" w:rsidR="00493EFD" w:rsidRPr="007F54F9" w:rsidRDefault="00000000">
      <w:pPr>
        <w:numPr>
          <w:ilvl w:val="0"/>
          <w:numId w:val="23"/>
        </w:numPr>
        <w:rPr>
          <w:rFonts w:ascii="Atkinson Hyperlegible" w:hAnsi="Atkinson Hyperlegible"/>
          <w:sz w:val="24"/>
          <w:szCs w:val="24"/>
        </w:rPr>
      </w:pPr>
      <w:r w:rsidRPr="007F54F9">
        <w:rPr>
          <w:rFonts w:ascii="Atkinson Hyperlegible" w:hAnsi="Atkinson Hyperlegible"/>
          <w:sz w:val="24"/>
          <w:szCs w:val="24"/>
        </w:rPr>
        <w:t>GEZONDHEIDSVERKLARING INLEVEREN</w:t>
      </w:r>
      <w:r w:rsidR="00A52EDD" w:rsidRPr="007F54F9">
        <w:rPr>
          <w:rFonts w:ascii="Atkinson Hyperlegible" w:hAnsi="Atkinson Hyperlegible"/>
          <w:sz w:val="24"/>
          <w:szCs w:val="24"/>
        </w:rPr>
        <w:t xml:space="preserve"> (ingevuld)</w:t>
      </w:r>
    </w:p>
    <w:p w14:paraId="17E65257" w14:textId="7A17F1AD" w:rsidR="00493EFD" w:rsidRPr="007F54F9" w:rsidRDefault="00E35031">
      <w:pPr>
        <w:numPr>
          <w:ilvl w:val="0"/>
          <w:numId w:val="23"/>
        </w:numPr>
        <w:rPr>
          <w:rFonts w:ascii="Atkinson Hyperlegible" w:hAnsi="Atkinson Hyperlegible"/>
          <w:sz w:val="24"/>
          <w:szCs w:val="24"/>
        </w:rPr>
      </w:pPr>
      <w:r w:rsidRPr="007F54F9">
        <w:rPr>
          <w:rFonts w:ascii="Atkinson Hyperlegible" w:hAnsi="Atkinson Hyperlegible"/>
          <w:sz w:val="24"/>
          <w:szCs w:val="24"/>
        </w:rPr>
        <w:t>TEKENFORMULIER INLEVEREN</w:t>
      </w:r>
    </w:p>
    <w:p w14:paraId="79F19457" w14:textId="15CBFCBD" w:rsidR="00493EFD" w:rsidRPr="007F54F9" w:rsidRDefault="00E35031">
      <w:pPr>
        <w:numPr>
          <w:ilvl w:val="0"/>
          <w:numId w:val="23"/>
        </w:numPr>
        <w:rPr>
          <w:rFonts w:ascii="Atkinson Hyperlegible" w:hAnsi="Atkinson Hyperlegible"/>
          <w:sz w:val="24"/>
          <w:szCs w:val="24"/>
        </w:rPr>
      </w:pPr>
      <w:r w:rsidRPr="007F54F9">
        <w:rPr>
          <w:rFonts w:ascii="Atkinson Hyperlegible" w:hAnsi="Atkinson Hyperlegible"/>
          <w:sz w:val="24"/>
          <w:szCs w:val="24"/>
        </w:rPr>
        <w:t>VERKLARING KAMPORGANISATIE LATEN ZIEN</w:t>
      </w:r>
    </w:p>
    <w:p w14:paraId="43D4CB69" w14:textId="77777777" w:rsidR="00493EFD" w:rsidRPr="007F54F9" w:rsidRDefault="00493EFD">
      <w:pPr>
        <w:rPr>
          <w:rFonts w:ascii="Atkinson Hyperlegible" w:hAnsi="Atkinson Hyperlegible"/>
          <w:sz w:val="24"/>
          <w:szCs w:val="24"/>
        </w:rPr>
      </w:pPr>
    </w:p>
    <w:p w14:paraId="635128AE" w14:textId="687B07B5" w:rsidR="00FA1073" w:rsidRPr="007F54F9" w:rsidRDefault="00FA1073">
      <w:pPr>
        <w:rPr>
          <w:rFonts w:ascii="Atkinson Hyperlegible" w:hAnsi="Atkinson Hyperlegible"/>
          <w:b/>
          <w:bCs/>
          <w:sz w:val="24"/>
          <w:szCs w:val="24"/>
        </w:rPr>
      </w:pPr>
      <w:r w:rsidRPr="007F54F9">
        <w:rPr>
          <w:rFonts w:ascii="Atkinson Hyperlegible" w:hAnsi="Atkinson Hyperlegible"/>
          <w:b/>
          <w:bCs/>
          <w:sz w:val="24"/>
          <w:szCs w:val="24"/>
        </w:rPr>
        <w:t>Extra regels:</w:t>
      </w:r>
    </w:p>
    <w:p w14:paraId="04AD2D69" w14:textId="02B3BD9C" w:rsidR="007F54F9" w:rsidRPr="007F54F9" w:rsidRDefault="007F54F9">
      <w:pPr>
        <w:rPr>
          <w:rFonts w:ascii="Atkinson Hyperlegible" w:hAnsi="Atkinson Hyperlegible"/>
          <w:sz w:val="24"/>
          <w:szCs w:val="24"/>
        </w:rPr>
      </w:pPr>
      <w:r>
        <w:rPr>
          <w:rFonts w:ascii="Atkinson Hyperlegible" w:hAnsi="Atkinson Hyperlegible"/>
          <w:sz w:val="24"/>
          <w:szCs w:val="24"/>
        </w:rPr>
        <w:t>Dit loket</w:t>
      </w:r>
      <w:r w:rsidRPr="007F54F9">
        <w:rPr>
          <w:rFonts w:ascii="Atkinson Hyperlegible" w:hAnsi="Atkinson Hyperlegible"/>
          <w:sz w:val="24"/>
          <w:szCs w:val="24"/>
        </w:rPr>
        <w:t xml:space="preserve"> zet elke keer dat </w:t>
      </w:r>
      <w:r>
        <w:rPr>
          <w:rFonts w:ascii="Atkinson Hyperlegible" w:hAnsi="Atkinson Hyperlegible"/>
          <w:sz w:val="24"/>
          <w:szCs w:val="24"/>
        </w:rPr>
        <w:t>een deelnemer langs</w:t>
      </w:r>
      <w:r w:rsidRPr="007F54F9">
        <w:rPr>
          <w:rFonts w:ascii="Atkinson Hyperlegible" w:hAnsi="Atkinson Hyperlegible"/>
          <w:sz w:val="24"/>
          <w:szCs w:val="24"/>
        </w:rPr>
        <w:t xml:space="preserve"> komt een stempel. De stempels betekenen niets, maar ze moeten wel gezet worden.</w:t>
      </w:r>
    </w:p>
    <w:p w14:paraId="03829AC6" w14:textId="0C0B17A5" w:rsidR="00493EFD" w:rsidRPr="007F54F9" w:rsidRDefault="007F54F9">
      <w:pPr>
        <w:rPr>
          <w:rFonts w:ascii="Atkinson Hyperlegible" w:hAnsi="Atkinson Hyperlegible"/>
          <w:sz w:val="24"/>
          <w:szCs w:val="24"/>
        </w:rPr>
      </w:pPr>
      <w:r>
        <w:rPr>
          <w:rFonts w:ascii="Atkinson Hyperlegible" w:hAnsi="Atkinson Hyperlegible"/>
          <w:sz w:val="24"/>
          <w:szCs w:val="24"/>
        </w:rPr>
        <w:t>Alleen op verzoek wordt ook het toestemmingsformulier gestempeld.</w:t>
      </w:r>
    </w:p>
    <w:p w14:paraId="7EEFA088" w14:textId="147D39B6" w:rsidR="007F54F9" w:rsidRPr="007F54F9" w:rsidRDefault="00000000" w:rsidP="007F54F9">
      <w:pPr>
        <w:rPr>
          <w:rFonts w:ascii="Atkinson Hyperlegible" w:hAnsi="Atkinson Hyperlegible"/>
          <w:b/>
          <w:bCs/>
          <w:sz w:val="32"/>
          <w:szCs w:val="32"/>
        </w:rPr>
      </w:pPr>
      <w:r w:rsidRPr="007F54F9">
        <w:rPr>
          <w:rFonts w:ascii="Atkinson Hyperlegible" w:hAnsi="Atkinson Hyperlegible"/>
          <w:sz w:val="24"/>
          <w:szCs w:val="24"/>
        </w:rPr>
        <w:br w:type="page"/>
      </w:r>
      <w:r w:rsidR="007F54F9">
        <w:rPr>
          <w:rFonts w:ascii="Atkinson Hyperlegible" w:hAnsi="Atkinson Hyperlegible"/>
          <w:b/>
          <w:bCs/>
          <w:sz w:val="32"/>
          <w:szCs w:val="32"/>
        </w:rPr>
        <w:lastRenderedPageBreak/>
        <w:t xml:space="preserve">Loket </w:t>
      </w:r>
      <w:r w:rsidR="007F54F9">
        <w:rPr>
          <w:rFonts w:ascii="Atkinson Hyperlegible" w:hAnsi="Atkinson Hyperlegible"/>
          <w:b/>
          <w:bCs/>
          <w:sz w:val="32"/>
          <w:szCs w:val="32"/>
        </w:rPr>
        <w:t>3</w:t>
      </w:r>
    </w:p>
    <w:p w14:paraId="792C8F6C" w14:textId="49EE7745" w:rsidR="00493EFD" w:rsidRPr="007F54F9" w:rsidRDefault="00000000">
      <w:pPr>
        <w:rPr>
          <w:rFonts w:ascii="Atkinson Hyperlegible" w:hAnsi="Atkinson Hyperlegible"/>
          <w:sz w:val="24"/>
          <w:szCs w:val="24"/>
        </w:rPr>
      </w:pPr>
      <w:r w:rsidRPr="007F54F9">
        <w:rPr>
          <w:rFonts w:ascii="Atkinson Hyperlegible" w:hAnsi="Atkinson Hyperlegible"/>
          <w:sz w:val="24"/>
          <w:szCs w:val="24"/>
        </w:rPr>
        <w:t>Je bent een loket 3. De deelnemers komen bij jouw spullen halen. Gelukkig heb je niet alles. Je hebt de volgende spullen in bezit:</w:t>
      </w:r>
    </w:p>
    <w:p w14:paraId="3D871300" w14:textId="77777777" w:rsidR="00493EFD" w:rsidRPr="007F54F9" w:rsidRDefault="00493EFD">
      <w:pPr>
        <w:rPr>
          <w:rFonts w:ascii="Atkinson Hyperlegible" w:hAnsi="Atkinson Hyperlegible"/>
          <w:sz w:val="24"/>
          <w:szCs w:val="24"/>
        </w:rPr>
      </w:pPr>
    </w:p>
    <w:p w14:paraId="43C2DA6E" w14:textId="77777777" w:rsidR="00E35031" w:rsidRPr="007F54F9" w:rsidRDefault="00E35031" w:rsidP="00E35031">
      <w:pPr>
        <w:numPr>
          <w:ilvl w:val="0"/>
          <w:numId w:val="5"/>
        </w:numPr>
        <w:rPr>
          <w:rFonts w:ascii="Atkinson Hyperlegible" w:hAnsi="Atkinson Hyperlegible"/>
          <w:sz w:val="24"/>
          <w:szCs w:val="24"/>
        </w:rPr>
      </w:pPr>
      <w:r w:rsidRPr="007F54F9">
        <w:rPr>
          <w:rFonts w:ascii="Atkinson Hyperlegible" w:hAnsi="Atkinson Hyperlegible"/>
          <w:sz w:val="24"/>
          <w:szCs w:val="24"/>
        </w:rPr>
        <w:t>Definitief aanmeldingsformulier</w:t>
      </w:r>
    </w:p>
    <w:p w14:paraId="14D86EAE" w14:textId="5D71047E" w:rsidR="00E35031" w:rsidRPr="007F54F9" w:rsidRDefault="00E35031" w:rsidP="00E35031">
      <w:pPr>
        <w:numPr>
          <w:ilvl w:val="0"/>
          <w:numId w:val="5"/>
        </w:numPr>
        <w:rPr>
          <w:rFonts w:ascii="Atkinson Hyperlegible" w:hAnsi="Atkinson Hyperlegible"/>
          <w:sz w:val="24"/>
          <w:szCs w:val="24"/>
        </w:rPr>
      </w:pPr>
      <w:r w:rsidRPr="007F54F9">
        <w:rPr>
          <w:rFonts w:ascii="Atkinson Hyperlegible" w:hAnsi="Atkinson Hyperlegible"/>
          <w:sz w:val="24"/>
          <w:szCs w:val="24"/>
        </w:rPr>
        <w:t>Verklaring kamporganisatie</w:t>
      </w:r>
    </w:p>
    <w:p w14:paraId="0F024797" w14:textId="77777777" w:rsidR="00E35031" w:rsidRPr="007F54F9" w:rsidRDefault="00E35031" w:rsidP="00E35031">
      <w:pPr>
        <w:numPr>
          <w:ilvl w:val="0"/>
          <w:numId w:val="5"/>
        </w:numPr>
        <w:rPr>
          <w:rFonts w:ascii="Atkinson Hyperlegible" w:hAnsi="Atkinson Hyperlegible"/>
          <w:sz w:val="24"/>
          <w:szCs w:val="24"/>
        </w:rPr>
      </w:pPr>
      <w:r w:rsidRPr="007F54F9">
        <w:rPr>
          <w:rFonts w:ascii="Atkinson Hyperlegible" w:hAnsi="Atkinson Hyperlegible"/>
          <w:sz w:val="24"/>
          <w:szCs w:val="24"/>
        </w:rPr>
        <w:t>Patrouillewedstrijden</w:t>
      </w:r>
    </w:p>
    <w:p w14:paraId="1BDE7769" w14:textId="0BF792A1" w:rsidR="00E35031" w:rsidRPr="007F54F9" w:rsidRDefault="00E35031" w:rsidP="00E35031">
      <w:pPr>
        <w:numPr>
          <w:ilvl w:val="0"/>
          <w:numId w:val="5"/>
        </w:numPr>
        <w:rPr>
          <w:rFonts w:ascii="Atkinson Hyperlegible" w:hAnsi="Atkinson Hyperlegible"/>
          <w:sz w:val="24"/>
          <w:szCs w:val="24"/>
        </w:rPr>
      </w:pPr>
      <w:r w:rsidRPr="007F54F9">
        <w:rPr>
          <w:rFonts w:ascii="Atkinson Hyperlegible" w:hAnsi="Atkinson Hyperlegible"/>
          <w:sz w:val="24"/>
          <w:szCs w:val="24"/>
        </w:rPr>
        <w:t>Gezondheidsverklaring</w:t>
      </w:r>
    </w:p>
    <w:p w14:paraId="3734EF01" w14:textId="77777777" w:rsidR="00E35031" w:rsidRPr="007F54F9" w:rsidRDefault="00E35031">
      <w:pPr>
        <w:rPr>
          <w:rFonts w:ascii="Atkinson Hyperlegible" w:hAnsi="Atkinson Hyperlegible"/>
          <w:sz w:val="24"/>
          <w:szCs w:val="24"/>
        </w:rPr>
      </w:pPr>
    </w:p>
    <w:p w14:paraId="0E25F43E" w14:textId="77777777" w:rsidR="00E35031" w:rsidRPr="007F54F9" w:rsidRDefault="00E35031" w:rsidP="00E35031">
      <w:pPr>
        <w:rPr>
          <w:rFonts w:ascii="Atkinson Hyperlegible" w:hAnsi="Atkinson Hyperlegible"/>
          <w:sz w:val="24"/>
          <w:szCs w:val="24"/>
        </w:rPr>
      </w:pPr>
      <w:r w:rsidRPr="007F54F9">
        <w:rPr>
          <w:rFonts w:ascii="Atkinson Hyperlegible" w:hAnsi="Atkinson Hyperlegible"/>
          <w:sz w:val="24"/>
          <w:szCs w:val="24"/>
        </w:rPr>
        <w:t xml:space="preserve">Belangrijk is dat je geen producten verzint, maar alleen reageert als de onderstaande spullen in jouw bezit zijn. Voor de rest verwijs je naar de andere loketten. Vraagt een groepje naar een artikel die je hebt, let dan op de voorwaarde.  Spullen gemerkt met een </w:t>
      </w:r>
      <w:r w:rsidRPr="007F54F9">
        <w:rPr>
          <w:sz w:val="24"/>
          <w:szCs w:val="24"/>
        </w:rPr>
        <w:t>●</w:t>
      </w:r>
      <w:r w:rsidRPr="007F54F9">
        <w:rPr>
          <w:rFonts w:ascii="Atkinson Hyperlegible" w:hAnsi="Atkinson Hyperlegible"/>
          <w:sz w:val="24"/>
          <w:szCs w:val="24"/>
        </w:rPr>
        <w:t xml:space="preserve"> mag je zo meegeven. Spullen met een </w:t>
      </w:r>
      <w:r w:rsidRPr="007F54F9">
        <w:rPr>
          <w:sz w:val="24"/>
          <w:szCs w:val="24"/>
        </w:rPr>
        <w:t>►</w:t>
      </w:r>
      <w:r w:rsidRPr="007F54F9">
        <w:rPr>
          <w:rFonts w:ascii="Atkinson Hyperlegible" w:hAnsi="Atkinson Hyperlegible"/>
          <w:sz w:val="24"/>
          <w:szCs w:val="24"/>
        </w:rPr>
        <w:t xml:space="preserve"> vraag je in de genoemde volgorde. Dus eerst vraag je het eerste. Als ze die daarna laten zien, dan vraag je het tweede. Hebben ze een van de materialen niet, stuur ze dan naar een ander loket. Pas als ze alles hebben, neem je de spullen (die als zodanig zijn aangegeven) in.</w:t>
      </w:r>
    </w:p>
    <w:p w14:paraId="4AA258D6" w14:textId="77777777" w:rsidR="00493EFD" w:rsidRPr="007F54F9" w:rsidRDefault="00493EFD">
      <w:pPr>
        <w:rPr>
          <w:rFonts w:ascii="Atkinson Hyperlegible" w:hAnsi="Atkinson Hyperlegible"/>
          <w:sz w:val="24"/>
          <w:szCs w:val="24"/>
        </w:rPr>
      </w:pPr>
    </w:p>
    <w:p w14:paraId="5136F5B7" w14:textId="77777777" w:rsidR="00493EFD" w:rsidRPr="007F54F9" w:rsidRDefault="00493EFD">
      <w:pPr>
        <w:rPr>
          <w:rFonts w:ascii="Atkinson Hyperlegible" w:hAnsi="Atkinson Hyperlegible"/>
          <w:sz w:val="24"/>
          <w:szCs w:val="24"/>
        </w:rPr>
      </w:pPr>
    </w:p>
    <w:p w14:paraId="447D3D81" w14:textId="77777777" w:rsidR="00493EFD" w:rsidRPr="007F54F9" w:rsidRDefault="00000000">
      <w:pPr>
        <w:rPr>
          <w:rFonts w:ascii="Atkinson Hyperlegible" w:hAnsi="Atkinson Hyperlegible"/>
          <w:sz w:val="24"/>
          <w:szCs w:val="24"/>
        </w:rPr>
      </w:pPr>
      <w:r w:rsidRPr="007F54F9">
        <w:rPr>
          <w:rFonts w:ascii="Atkinson Hyperlegible" w:hAnsi="Atkinson Hyperlegible"/>
          <w:sz w:val="24"/>
          <w:szCs w:val="24"/>
        </w:rPr>
        <w:t>Je mag de spullen pas meegeven als men aan de volgende voorwaarde heeft voldaan:</w:t>
      </w:r>
    </w:p>
    <w:p w14:paraId="13AD5768" w14:textId="77777777" w:rsidR="00493EFD" w:rsidRPr="007F54F9" w:rsidRDefault="00493EFD">
      <w:pPr>
        <w:rPr>
          <w:rFonts w:ascii="Atkinson Hyperlegible" w:hAnsi="Atkinson Hyperlegible"/>
          <w:sz w:val="24"/>
          <w:szCs w:val="24"/>
        </w:rPr>
      </w:pPr>
    </w:p>
    <w:p w14:paraId="7BFEE694" w14:textId="77777777" w:rsidR="00493EFD" w:rsidRPr="007F54F9" w:rsidRDefault="00493EFD">
      <w:pPr>
        <w:rPr>
          <w:rFonts w:ascii="Atkinson Hyperlegible" w:hAnsi="Atkinson Hyperlegible"/>
          <w:sz w:val="24"/>
          <w:szCs w:val="24"/>
        </w:rPr>
      </w:pPr>
    </w:p>
    <w:p w14:paraId="7CE0A5A3" w14:textId="0423F168" w:rsidR="00493EFD" w:rsidRPr="007F54F9" w:rsidRDefault="00E35031">
      <w:pPr>
        <w:numPr>
          <w:ilvl w:val="0"/>
          <w:numId w:val="6"/>
        </w:numPr>
        <w:rPr>
          <w:rFonts w:ascii="Atkinson Hyperlegible" w:hAnsi="Atkinson Hyperlegible"/>
          <w:sz w:val="24"/>
          <w:szCs w:val="24"/>
        </w:rPr>
      </w:pPr>
      <w:r w:rsidRPr="007F54F9">
        <w:rPr>
          <w:rFonts w:ascii="Atkinson Hyperlegible" w:hAnsi="Atkinson Hyperlegible"/>
          <w:sz w:val="24"/>
          <w:szCs w:val="24"/>
        </w:rPr>
        <w:t>Definitief aanmeldingsformulier</w:t>
      </w:r>
    </w:p>
    <w:p w14:paraId="513F5161" w14:textId="77777777" w:rsidR="00493EFD" w:rsidRPr="007F54F9" w:rsidRDefault="00000000">
      <w:pPr>
        <w:numPr>
          <w:ilvl w:val="0"/>
          <w:numId w:val="41"/>
        </w:numPr>
        <w:rPr>
          <w:rFonts w:ascii="Atkinson Hyperlegible" w:hAnsi="Atkinson Hyperlegible"/>
          <w:sz w:val="24"/>
          <w:szCs w:val="24"/>
        </w:rPr>
      </w:pPr>
      <w:r w:rsidRPr="007F54F9">
        <w:rPr>
          <w:rFonts w:ascii="Atkinson Hyperlegible" w:hAnsi="Atkinson Hyperlegible"/>
          <w:sz w:val="24"/>
          <w:szCs w:val="24"/>
        </w:rPr>
        <w:t>GEWOON MEEGEVEN</w:t>
      </w:r>
    </w:p>
    <w:p w14:paraId="0521D720" w14:textId="77777777" w:rsidR="00493EFD" w:rsidRPr="007F54F9" w:rsidRDefault="00493EFD">
      <w:pPr>
        <w:rPr>
          <w:rFonts w:ascii="Atkinson Hyperlegible" w:hAnsi="Atkinson Hyperlegible"/>
          <w:sz w:val="24"/>
          <w:szCs w:val="24"/>
        </w:rPr>
      </w:pPr>
    </w:p>
    <w:p w14:paraId="7E4694C7" w14:textId="1EEF673F" w:rsidR="00493EFD" w:rsidRPr="007F54F9" w:rsidRDefault="00E35031">
      <w:pPr>
        <w:numPr>
          <w:ilvl w:val="0"/>
          <w:numId w:val="6"/>
        </w:numPr>
        <w:rPr>
          <w:rFonts w:ascii="Atkinson Hyperlegible" w:hAnsi="Atkinson Hyperlegible"/>
          <w:sz w:val="24"/>
          <w:szCs w:val="24"/>
        </w:rPr>
      </w:pPr>
      <w:r w:rsidRPr="007F54F9">
        <w:rPr>
          <w:rFonts w:ascii="Atkinson Hyperlegible" w:hAnsi="Atkinson Hyperlegible"/>
          <w:sz w:val="24"/>
          <w:szCs w:val="24"/>
        </w:rPr>
        <w:t>Verklaring Kamporganisatie</w:t>
      </w:r>
    </w:p>
    <w:p w14:paraId="74C6924C" w14:textId="77777777" w:rsidR="00493EFD" w:rsidRPr="007F54F9" w:rsidRDefault="00000000">
      <w:pPr>
        <w:numPr>
          <w:ilvl w:val="0"/>
          <w:numId w:val="25"/>
        </w:numPr>
        <w:rPr>
          <w:rFonts w:ascii="Atkinson Hyperlegible" w:hAnsi="Atkinson Hyperlegible"/>
          <w:sz w:val="24"/>
          <w:szCs w:val="24"/>
        </w:rPr>
      </w:pPr>
      <w:r w:rsidRPr="007F54F9">
        <w:rPr>
          <w:rFonts w:ascii="Atkinson Hyperlegible" w:hAnsi="Atkinson Hyperlegible"/>
          <w:sz w:val="24"/>
          <w:szCs w:val="24"/>
        </w:rPr>
        <w:t>GELDIG PASPOORT INLEVEREN (LET OP: ALLEEN PASPOORT IS NIET GELDIG)</w:t>
      </w:r>
    </w:p>
    <w:p w14:paraId="00E75F21" w14:textId="77777777" w:rsidR="00493EFD" w:rsidRPr="007F54F9" w:rsidRDefault="00000000">
      <w:pPr>
        <w:numPr>
          <w:ilvl w:val="0"/>
          <w:numId w:val="25"/>
        </w:numPr>
        <w:rPr>
          <w:rFonts w:ascii="Atkinson Hyperlegible" w:hAnsi="Atkinson Hyperlegible"/>
          <w:sz w:val="24"/>
          <w:szCs w:val="24"/>
        </w:rPr>
      </w:pPr>
      <w:r w:rsidRPr="007F54F9">
        <w:rPr>
          <w:rFonts w:ascii="Atkinson Hyperlegible" w:hAnsi="Atkinson Hyperlegible"/>
          <w:sz w:val="24"/>
          <w:szCs w:val="24"/>
        </w:rPr>
        <w:t xml:space="preserve">REISDATA INLEVEREN </w:t>
      </w:r>
    </w:p>
    <w:p w14:paraId="47392FA8" w14:textId="77777777" w:rsidR="00493EFD" w:rsidRPr="007F54F9" w:rsidRDefault="00493EFD">
      <w:pPr>
        <w:rPr>
          <w:rFonts w:ascii="Atkinson Hyperlegible" w:hAnsi="Atkinson Hyperlegible"/>
          <w:sz w:val="24"/>
          <w:szCs w:val="24"/>
        </w:rPr>
      </w:pPr>
    </w:p>
    <w:p w14:paraId="77E6227C" w14:textId="1BFF1138" w:rsidR="00493EFD" w:rsidRPr="007F54F9" w:rsidRDefault="00E35031">
      <w:pPr>
        <w:numPr>
          <w:ilvl w:val="0"/>
          <w:numId w:val="6"/>
        </w:numPr>
        <w:rPr>
          <w:rFonts w:ascii="Atkinson Hyperlegible" w:hAnsi="Atkinson Hyperlegible"/>
          <w:sz w:val="24"/>
          <w:szCs w:val="24"/>
        </w:rPr>
      </w:pPr>
      <w:r w:rsidRPr="007F54F9">
        <w:rPr>
          <w:rFonts w:ascii="Atkinson Hyperlegible" w:hAnsi="Atkinson Hyperlegible"/>
          <w:sz w:val="24"/>
          <w:szCs w:val="24"/>
        </w:rPr>
        <w:t>Patrouillewedstrijden</w:t>
      </w:r>
    </w:p>
    <w:p w14:paraId="52C5EE46" w14:textId="77777777" w:rsidR="00493EFD" w:rsidRPr="007F54F9" w:rsidRDefault="00000000">
      <w:pPr>
        <w:numPr>
          <w:ilvl w:val="0"/>
          <w:numId w:val="42"/>
        </w:numPr>
        <w:rPr>
          <w:rFonts w:ascii="Atkinson Hyperlegible" w:hAnsi="Atkinson Hyperlegible"/>
          <w:sz w:val="24"/>
          <w:szCs w:val="24"/>
        </w:rPr>
      </w:pPr>
      <w:r w:rsidRPr="007F54F9">
        <w:rPr>
          <w:rFonts w:ascii="Atkinson Hyperlegible" w:hAnsi="Atkinson Hyperlegible"/>
          <w:sz w:val="24"/>
          <w:szCs w:val="24"/>
        </w:rPr>
        <w:t>GEWOON MEEGEVEN</w:t>
      </w:r>
    </w:p>
    <w:p w14:paraId="0E52DDC2" w14:textId="77777777" w:rsidR="00493EFD" w:rsidRPr="007F54F9" w:rsidRDefault="00493EFD">
      <w:pPr>
        <w:rPr>
          <w:rFonts w:ascii="Atkinson Hyperlegible" w:hAnsi="Atkinson Hyperlegible"/>
          <w:sz w:val="24"/>
          <w:szCs w:val="24"/>
        </w:rPr>
      </w:pPr>
    </w:p>
    <w:p w14:paraId="1C12054A" w14:textId="77777777" w:rsidR="00493EFD" w:rsidRPr="007F54F9" w:rsidRDefault="00000000">
      <w:pPr>
        <w:numPr>
          <w:ilvl w:val="0"/>
          <w:numId w:val="6"/>
        </w:numPr>
        <w:rPr>
          <w:rFonts w:ascii="Atkinson Hyperlegible" w:hAnsi="Atkinson Hyperlegible"/>
          <w:sz w:val="24"/>
          <w:szCs w:val="24"/>
        </w:rPr>
      </w:pPr>
      <w:r w:rsidRPr="007F54F9">
        <w:rPr>
          <w:rFonts w:ascii="Atkinson Hyperlegible" w:hAnsi="Atkinson Hyperlegible"/>
          <w:sz w:val="24"/>
          <w:szCs w:val="24"/>
        </w:rPr>
        <w:t>Gezondheidsverklaring</w:t>
      </w:r>
    </w:p>
    <w:p w14:paraId="7A61A8FE" w14:textId="77777777" w:rsidR="00493EFD" w:rsidRPr="007F54F9" w:rsidRDefault="00000000">
      <w:pPr>
        <w:numPr>
          <w:ilvl w:val="0"/>
          <w:numId w:val="43"/>
        </w:numPr>
        <w:rPr>
          <w:rFonts w:ascii="Atkinson Hyperlegible" w:hAnsi="Atkinson Hyperlegible"/>
          <w:sz w:val="24"/>
          <w:szCs w:val="24"/>
        </w:rPr>
      </w:pPr>
      <w:r w:rsidRPr="007F54F9">
        <w:rPr>
          <w:rFonts w:ascii="Atkinson Hyperlegible" w:hAnsi="Atkinson Hyperlegible"/>
          <w:sz w:val="24"/>
          <w:szCs w:val="24"/>
        </w:rPr>
        <w:t>GEWOON MEEGEVEN</w:t>
      </w:r>
    </w:p>
    <w:p w14:paraId="0F9D128F" w14:textId="77777777" w:rsidR="00493EFD" w:rsidRPr="007F54F9" w:rsidRDefault="00493EFD">
      <w:pPr>
        <w:rPr>
          <w:rFonts w:ascii="Atkinson Hyperlegible" w:hAnsi="Atkinson Hyperlegible"/>
          <w:sz w:val="24"/>
          <w:szCs w:val="24"/>
        </w:rPr>
      </w:pPr>
    </w:p>
    <w:p w14:paraId="308A294D" w14:textId="706BEB49" w:rsidR="00493EFD" w:rsidRPr="007F54F9" w:rsidRDefault="00FA1073">
      <w:pPr>
        <w:rPr>
          <w:rFonts w:ascii="Atkinson Hyperlegible" w:hAnsi="Atkinson Hyperlegible"/>
          <w:b/>
          <w:bCs/>
          <w:sz w:val="24"/>
          <w:szCs w:val="24"/>
        </w:rPr>
      </w:pPr>
      <w:r w:rsidRPr="007F54F9">
        <w:rPr>
          <w:rFonts w:ascii="Atkinson Hyperlegible" w:hAnsi="Atkinson Hyperlegible"/>
          <w:b/>
          <w:bCs/>
          <w:sz w:val="24"/>
          <w:szCs w:val="24"/>
        </w:rPr>
        <w:t>Extra regels:</w:t>
      </w:r>
    </w:p>
    <w:p w14:paraId="45B29522" w14:textId="74E97C5F" w:rsidR="00FA1073" w:rsidRPr="007F54F9" w:rsidRDefault="00FA1073">
      <w:pPr>
        <w:rPr>
          <w:rFonts w:ascii="Atkinson Hyperlegible" w:hAnsi="Atkinson Hyperlegible"/>
          <w:sz w:val="24"/>
          <w:szCs w:val="24"/>
        </w:rPr>
      </w:pPr>
      <w:r w:rsidRPr="007F54F9">
        <w:rPr>
          <w:rFonts w:ascii="Atkinson Hyperlegible" w:hAnsi="Atkinson Hyperlegible"/>
          <w:sz w:val="24"/>
          <w:szCs w:val="24"/>
        </w:rPr>
        <w:t>Alstublieft is het geheime woord van dit loket. Het loket doet niets zonder achter elke zin “alstublieft”</w:t>
      </w:r>
    </w:p>
    <w:p w14:paraId="3F5F45F7" w14:textId="77777777" w:rsidR="00493EFD" w:rsidRPr="007F54F9" w:rsidRDefault="00493EFD">
      <w:pPr>
        <w:rPr>
          <w:rFonts w:ascii="Atkinson Hyperlegible" w:hAnsi="Atkinson Hyperlegible"/>
          <w:sz w:val="24"/>
          <w:szCs w:val="24"/>
        </w:rPr>
      </w:pPr>
    </w:p>
    <w:p w14:paraId="231BBC75" w14:textId="25627FB9" w:rsidR="007F54F9" w:rsidRPr="007F54F9" w:rsidRDefault="00000000" w:rsidP="007F54F9">
      <w:pPr>
        <w:rPr>
          <w:rFonts w:ascii="Atkinson Hyperlegible" w:hAnsi="Atkinson Hyperlegible"/>
          <w:b/>
          <w:bCs/>
          <w:sz w:val="32"/>
          <w:szCs w:val="32"/>
        </w:rPr>
      </w:pPr>
      <w:r w:rsidRPr="007F54F9">
        <w:rPr>
          <w:rFonts w:ascii="Atkinson Hyperlegible" w:hAnsi="Atkinson Hyperlegible"/>
          <w:sz w:val="24"/>
          <w:szCs w:val="24"/>
        </w:rPr>
        <w:br w:type="page"/>
      </w:r>
      <w:r w:rsidR="007F54F9">
        <w:rPr>
          <w:rFonts w:ascii="Atkinson Hyperlegible" w:hAnsi="Atkinson Hyperlegible"/>
          <w:b/>
          <w:bCs/>
          <w:sz w:val="32"/>
          <w:szCs w:val="32"/>
        </w:rPr>
        <w:lastRenderedPageBreak/>
        <w:t xml:space="preserve">Loket </w:t>
      </w:r>
      <w:r w:rsidR="007F54F9">
        <w:rPr>
          <w:rFonts w:ascii="Atkinson Hyperlegible" w:hAnsi="Atkinson Hyperlegible"/>
          <w:b/>
          <w:bCs/>
          <w:sz w:val="32"/>
          <w:szCs w:val="32"/>
        </w:rPr>
        <w:t>4</w:t>
      </w:r>
    </w:p>
    <w:p w14:paraId="398A78A4" w14:textId="7A1996F6" w:rsidR="00493EFD" w:rsidRPr="007F54F9" w:rsidRDefault="00000000">
      <w:pPr>
        <w:rPr>
          <w:rFonts w:ascii="Atkinson Hyperlegible" w:hAnsi="Atkinson Hyperlegible"/>
          <w:sz w:val="24"/>
          <w:szCs w:val="24"/>
        </w:rPr>
      </w:pPr>
      <w:r w:rsidRPr="007F54F9">
        <w:rPr>
          <w:rFonts w:ascii="Atkinson Hyperlegible" w:hAnsi="Atkinson Hyperlegible"/>
          <w:sz w:val="24"/>
          <w:szCs w:val="24"/>
        </w:rPr>
        <w:t>Je bent een loket 4. De deelnemers komen bij jouw spullen halen. Gelukkig heb je niet alles. Je hebt de volgende spullen in bezit:</w:t>
      </w:r>
    </w:p>
    <w:p w14:paraId="31C20AEE" w14:textId="77777777" w:rsidR="007A4017" w:rsidRPr="007F54F9" w:rsidRDefault="007A4017">
      <w:pPr>
        <w:rPr>
          <w:rFonts w:ascii="Atkinson Hyperlegible" w:hAnsi="Atkinson Hyperlegible"/>
          <w:sz w:val="24"/>
          <w:szCs w:val="24"/>
        </w:rPr>
      </w:pPr>
    </w:p>
    <w:p w14:paraId="3E818697" w14:textId="77777777" w:rsidR="007A4017" w:rsidRPr="007F54F9" w:rsidRDefault="007A4017" w:rsidP="007A4017">
      <w:pPr>
        <w:numPr>
          <w:ilvl w:val="0"/>
          <w:numId w:val="7"/>
        </w:numPr>
        <w:rPr>
          <w:rFonts w:ascii="Atkinson Hyperlegible" w:hAnsi="Atkinson Hyperlegible"/>
          <w:sz w:val="24"/>
          <w:szCs w:val="24"/>
        </w:rPr>
      </w:pPr>
      <w:r w:rsidRPr="007F54F9">
        <w:rPr>
          <w:rFonts w:ascii="Atkinson Hyperlegible" w:hAnsi="Atkinson Hyperlegible"/>
          <w:sz w:val="24"/>
          <w:szCs w:val="24"/>
        </w:rPr>
        <w:t>Toestemming Bestuur</w:t>
      </w:r>
    </w:p>
    <w:p w14:paraId="0A152A1F" w14:textId="77777777" w:rsidR="007A4017" w:rsidRPr="007F54F9" w:rsidRDefault="007A4017" w:rsidP="007A4017">
      <w:pPr>
        <w:numPr>
          <w:ilvl w:val="0"/>
          <w:numId w:val="7"/>
        </w:numPr>
        <w:rPr>
          <w:rFonts w:ascii="Atkinson Hyperlegible" w:hAnsi="Atkinson Hyperlegible"/>
          <w:sz w:val="24"/>
          <w:szCs w:val="24"/>
        </w:rPr>
      </w:pPr>
      <w:r w:rsidRPr="007F54F9">
        <w:rPr>
          <w:rFonts w:ascii="Atkinson Hyperlegible" w:hAnsi="Atkinson Hyperlegible"/>
          <w:sz w:val="24"/>
          <w:szCs w:val="24"/>
        </w:rPr>
        <w:t>Deelnemersgeld</w:t>
      </w:r>
    </w:p>
    <w:p w14:paraId="68FDA3E0" w14:textId="65FA0F8A" w:rsidR="007A4017" w:rsidRPr="007F54F9" w:rsidRDefault="007A4017" w:rsidP="007A4017">
      <w:pPr>
        <w:numPr>
          <w:ilvl w:val="0"/>
          <w:numId w:val="7"/>
        </w:numPr>
        <w:rPr>
          <w:rFonts w:ascii="Atkinson Hyperlegible" w:hAnsi="Atkinson Hyperlegible"/>
          <w:sz w:val="24"/>
          <w:szCs w:val="24"/>
        </w:rPr>
      </w:pPr>
      <w:r w:rsidRPr="007F54F9">
        <w:rPr>
          <w:rFonts w:ascii="Atkinson Hyperlegible" w:hAnsi="Atkinson Hyperlegible"/>
          <w:sz w:val="24"/>
          <w:szCs w:val="24"/>
        </w:rPr>
        <w:t>Zomer</w:t>
      </w:r>
      <w:r w:rsidR="00EA7371" w:rsidRPr="007F54F9">
        <w:rPr>
          <w:rFonts w:ascii="Atkinson Hyperlegible" w:hAnsi="Atkinson Hyperlegible"/>
          <w:sz w:val="24"/>
          <w:szCs w:val="24"/>
        </w:rPr>
        <w:t>weekend</w:t>
      </w:r>
    </w:p>
    <w:p w14:paraId="1042EEDE" w14:textId="77777777" w:rsidR="00493EFD" w:rsidRPr="007F54F9" w:rsidRDefault="00493EFD">
      <w:pPr>
        <w:rPr>
          <w:rFonts w:ascii="Atkinson Hyperlegible" w:hAnsi="Atkinson Hyperlegible"/>
          <w:sz w:val="24"/>
          <w:szCs w:val="24"/>
        </w:rPr>
      </w:pPr>
    </w:p>
    <w:p w14:paraId="4A23DAE9" w14:textId="77777777" w:rsidR="007A4017" w:rsidRPr="007F54F9" w:rsidRDefault="007A4017" w:rsidP="007A4017">
      <w:pPr>
        <w:rPr>
          <w:rFonts w:ascii="Atkinson Hyperlegible" w:hAnsi="Atkinson Hyperlegible"/>
          <w:sz w:val="24"/>
          <w:szCs w:val="24"/>
        </w:rPr>
      </w:pPr>
      <w:r w:rsidRPr="007F54F9">
        <w:rPr>
          <w:rFonts w:ascii="Atkinson Hyperlegible" w:hAnsi="Atkinson Hyperlegible"/>
          <w:sz w:val="24"/>
          <w:szCs w:val="24"/>
        </w:rPr>
        <w:t xml:space="preserve">Belangrijk is dat je geen producten verzint, maar alleen reageert als de onderstaande spullen in jouw bezit zijn. Voor de rest verwijs je naar de andere loketten. Vraagt een groepje naar een artikel die je hebt, let dan op de voorwaarde.  Spullen gemerkt met een </w:t>
      </w:r>
      <w:r w:rsidRPr="007F54F9">
        <w:rPr>
          <w:sz w:val="24"/>
          <w:szCs w:val="24"/>
        </w:rPr>
        <w:t>●</w:t>
      </w:r>
      <w:r w:rsidRPr="007F54F9">
        <w:rPr>
          <w:rFonts w:ascii="Atkinson Hyperlegible" w:hAnsi="Atkinson Hyperlegible"/>
          <w:sz w:val="24"/>
          <w:szCs w:val="24"/>
        </w:rPr>
        <w:t xml:space="preserve"> mag je zo meegeven. Spullen met een </w:t>
      </w:r>
      <w:r w:rsidRPr="007F54F9">
        <w:rPr>
          <w:sz w:val="24"/>
          <w:szCs w:val="24"/>
        </w:rPr>
        <w:t>►</w:t>
      </w:r>
      <w:r w:rsidRPr="007F54F9">
        <w:rPr>
          <w:rFonts w:ascii="Atkinson Hyperlegible" w:hAnsi="Atkinson Hyperlegible"/>
          <w:sz w:val="24"/>
          <w:szCs w:val="24"/>
        </w:rPr>
        <w:t xml:space="preserve"> vraag je in de genoemde volgorde. Dus eerst vraag je het eerste. Als ze die daarna laten zien, dan vraag je het tweede. Hebben ze een van de materialen niet, stuur ze dan naar een ander loket. Pas als ze alles hebben, neem je de spullen (die als zodanig zijn aangegeven) in.</w:t>
      </w:r>
    </w:p>
    <w:p w14:paraId="0E7E4BCD" w14:textId="77777777" w:rsidR="00493EFD" w:rsidRPr="007F54F9" w:rsidRDefault="00493EFD">
      <w:pPr>
        <w:rPr>
          <w:rFonts w:ascii="Atkinson Hyperlegible" w:hAnsi="Atkinson Hyperlegible"/>
          <w:sz w:val="24"/>
          <w:szCs w:val="24"/>
        </w:rPr>
      </w:pPr>
    </w:p>
    <w:p w14:paraId="75303232" w14:textId="77777777" w:rsidR="00493EFD" w:rsidRPr="007F54F9" w:rsidRDefault="00493EFD">
      <w:pPr>
        <w:rPr>
          <w:rFonts w:ascii="Atkinson Hyperlegible" w:hAnsi="Atkinson Hyperlegible"/>
          <w:sz w:val="24"/>
          <w:szCs w:val="24"/>
        </w:rPr>
      </w:pPr>
    </w:p>
    <w:p w14:paraId="5502AD76" w14:textId="77777777" w:rsidR="00493EFD" w:rsidRPr="007F54F9" w:rsidRDefault="00000000">
      <w:pPr>
        <w:rPr>
          <w:rFonts w:ascii="Atkinson Hyperlegible" w:hAnsi="Atkinson Hyperlegible"/>
          <w:sz w:val="24"/>
          <w:szCs w:val="24"/>
        </w:rPr>
      </w:pPr>
      <w:r w:rsidRPr="007F54F9">
        <w:rPr>
          <w:rFonts w:ascii="Atkinson Hyperlegible" w:hAnsi="Atkinson Hyperlegible"/>
          <w:sz w:val="24"/>
          <w:szCs w:val="24"/>
        </w:rPr>
        <w:t>Je mag de spullen pas meegeven als men aan de volgende voorwaarde heeft voldaan:</w:t>
      </w:r>
    </w:p>
    <w:p w14:paraId="62C56719" w14:textId="77777777" w:rsidR="00493EFD" w:rsidRPr="007F54F9" w:rsidRDefault="00493EFD">
      <w:pPr>
        <w:rPr>
          <w:rFonts w:ascii="Atkinson Hyperlegible" w:hAnsi="Atkinson Hyperlegible"/>
          <w:sz w:val="24"/>
          <w:szCs w:val="24"/>
        </w:rPr>
      </w:pPr>
    </w:p>
    <w:p w14:paraId="4A11251D" w14:textId="77777777" w:rsidR="00493EFD" w:rsidRPr="007F54F9" w:rsidRDefault="00493EFD">
      <w:pPr>
        <w:rPr>
          <w:rFonts w:ascii="Atkinson Hyperlegible" w:hAnsi="Atkinson Hyperlegible"/>
          <w:sz w:val="24"/>
          <w:szCs w:val="24"/>
        </w:rPr>
      </w:pPr>
    </w:p>
    <w:p w14:paraId="0EC9AD1E" w14:textId="287B326B" w:rsidR="00493EFD" w:rsidRPr="007F54F9" w:rsidRDefault="00A52EDD">
      <w:pPr>
        <w:numPr>
          <w:ilvl w:val="0"/>
          <w:numId w:val="8"/>
        </w:numPr>
        <w:rPr>
          <w:rFonts w:ascii="Atkinson Hyperlegible" w:hAnsi="Atkinson Hyperlegible"/>
          <w:sz w:val="24"/>
          <w:szCs w:val="24"/>
        </w:rPr>
      </w:pPr>
      <w:r w:rsidRPr="007F54F9">
        <w:rPr>
          <w:rFonts w:ascii="Atkinson Hyperlegible" w:hAnsi="Atkinson Hyperlegible"/>
          <w:sz w:val="24"/>
          <w:szCs w:val="24"/>
        </w:rPr>
        <w:t>Advies</w:t>
      </w:r>
      <w:r w:rsidR="00000000" w:rsidRPr="007F54F9">
        <w:rPr>
          <w:rFonts w:ascii="Atkinson Hyperlegible" w:hAnsi="Atkinson Hyperlegible"/>
          <w:sz w:val="24"/>
          <w:szCs w:val="24"/>
        </w:rPr>
        <w:t xml:space="preserve"> </w:t>
      </w:r>
      <w:r w:rsidR="00E35031" w:rsidRPr="007F54F9">
        <w:rPr>
          <w:rFonts w:ascii="Atkinson Hyperlegible" w:hAnsi="Atkinson Hyperlegible"/>
          <w:sz w:val="24"/>
          <w:szCs w:val="24"/>
        </w:rPr>
        <w:t>Staf</w:t>
      </w:r>
      <w:r w:rsidR="00D62B02" w:rsidRPr="007F54F9">
        <w:rPr>
          <w:rFonts w:ascii="Atkinson Hyperlegible" w:hAnsi="Atkinson Hyperlegible"/>
          <w:sz w:val="24"/>
          <w:szCs w:val="24"/>
        </w:rPr>
        <w:t xml:space="preserve"> (Invullen voor uitleveren)</w:t>
      </w:r>
    </w:p>
    <w:p w14:paraId="6A031ABB" w14:textId="1E48E94D" w:rsidR="00493EFD" w:rsidRPr="007F54F9" w:rsidRDefault="00FB699A">
      <w:pPr>
        <w:numPr>
          <w:ilvl w:val="0"/>
          <w:numId w:val="29"/>
        </w:numPr>
        <w:rPr>
          <w:rFonts w:ascii="Atkinson Hyperlegible" w:hAnsi="Atkinson Hyperlegible"/>
          <w:sz w:val="24"/>
          <w:szCs w:val="24"/>
        </w:rPr>
      </w:pPr>
      <w:r w:rsidRPr="007F54F9">
        <w:rPr>
          <w:rFonts w:ascii="Atkinson Hyperlegible" w:hAnsi="Atkinson Hyperlegible"/>
          <w:sz w:val="24"/>
          <w:szCs w:val="24"/>
        </w:rPr>
        <w:t xml:space="preserve">TOESTEMMING </w:t>
      </w:r>
      <w:r w:rsidR="00E35031" w:rsidRPr="007F54F9">
        <w:rPr>
          <w:rFonts w:ascii="Atkinson Hyperlegible" w:hAnsi="Atkinson Hyperlegible"/>
          <w:sz w:val="24"/>
          <w:szCs w:val="24"/>
        </w:rPr>
        <w:t>OUDERS</w:t>
      </w:r>
      <w:r w:rsidRPr="007F54F9">
        <w:rPr>
          <w:rFonts w:ascii="Atkinson Hyperlegible" w:hAnsi="Atkinson Hyperlegible"/>
          <w:sz w:val="24"/>
          <w:szCs w:val="24"/>
        </w:rPr>
        <w:t xml:space="preserve"> INLEVEREN</w:t>
      </w:r>
    </w:p>
    <w:p w14:paraId="22B07E34" w14:textId="38748978" w:rsidR="00FB699A" w:rsidRPr="007F54F9" w:rsidRDefault="00FB699A">
      <w:pPr>
        <w:numPr>
          <w:ilvl w:val="0"/>
          <w:numId w:val="29"/>
        </w:numPr>
        <w:rPr>
          <w:rFonts w:ascii="Atkinson Hyperlegible" w:hAnsi="Atkinson Hyperlegible"/>
          <w:sz w:val="24"/>
          <w:szCs w:val="24"/>
        </w:rPr>
      </w:pPr>
      <w:r w:rsidRPr="007F54F9">
        <w:rPr>
          <w:rFonts w:ascii="Atkinson Hyperlegible" w:hAnsi="Atkinson Hyperlegible"/>
          <w:sz w:val="24"/>
          <w:szCs w:val="24"/>
        </w:rPr>
        <w:t>TOESTEMMING EHBO INLEVEREN</w:t>
      </w:r>
    </w:p>
    <w:p w14:paraId="1425790A" w14:textId="77777777" w:rsidR="00493EFD" w:rsidRPr="007F54F9" w:rsidRDefault="00493EFD">
      <w:pPr>
        <w:rPr>
          <w:rFonts w:ascii="Atkinson Hyperlegible" w:hAnsi="Atkinson Hyperlegible"/>
          <w:sz w:val="24"/>
          <w:szCs w:val="24"/>
        </w:rPr>
      </w:pPr>
    </w:p>
    <w:p w14:paraId="7CA126D5" w14:textId="77777777" w:rsidR="00493EFD" w:rsidRPr="007F54F9" w:rsidRDefault="00000000">
      <w:pPr>
        <w:numPr>
          <w:ilvl w:val="0"/>
          <w:numId w:val="8"/>
        </w:numPr>
        <w:rPr>
          <w:rFonts w:ascii="Atkinson Hyperlegible" w:hAnsi="Atkinson Hyperlegible"/>
          <w:sz w:val="24"/>
          <w:szCs w:val="24"/>
        </w:rPr>
      </w:pPr>
      <w:r w:rsidRPr="007F54F9">
        <w:rPr>
          <w:rFonts w:ascii="Atkinson Hyperlegible" w:hAnsi="Atkinson Hyperlegible"/>
          <w:sz w:val="24"/>
          <w:szCs w:val="24"/>
        </w:rPr>
        <w:t>Deelnemersgeld</w:t>
      </w:r>
    </w:p>
    <w:p w14:paraId="4D5BAE0B" w14:textId="1CA3DE58" w:rsidR="00493EFD" w:rsidRPr="007F54F9" w:rsidRDefault="00B41AF4">
      <w:pPr>
        <w:numPr>
          <w:ilvl w:val="0"/>
          <w:numId w:val="30"/>
        </w:numPr>
        <w:rPr>
          <w:rFonts w:ascii="Atkinson Hyperlegible" w:hAnsi="Atkinson Hyperlegible"/>
          <w:sz w:val="24"/>
          <w:szCs w:val="24"/>
        </w:rPr>
      </w:pPr>
      <w:r w:rsidRPr="007F54F9">
        <w:rPr>
          <w:rFonts w:ascii="Atkinson Hyperlegible" w:hAnsi="Atkinson Hyperlegible"/>
          <w:sz w:val="24"/>
          <w:szCs w:val="24"/>
        </w:rPr>
        <w:t>BANKAFSCHRIFT INLEVEREN</w:t>
      </w:r>
    </w:p>
    <w:p w14:paraId="5130AECB" w14:textId="665396A0" w:rsidR="00493EFD" w:rsidRPr="007F54F9" w:rsidRDefault="00FB699A">
      <w:pPr>
        <w:numPr>
          <w:ilvl w:val="0"/>
          <w:numId w:val="30"/>
        </w:numPr>
        <w:rPr>
          <w:rFonts w:ascii="Atkinson Hyperlegible" w:hAnsi="Atkinson Hyperlegible"/>
          <w:sz w:val="24"/>
          <w:szCs w:val="24"/>
        </w:rPr>
      </w:pPr>
      <w:r w:rsidRPr="007F54F9">
        <w:rPr>
          <w:rFonts w:ascii="Atkinson Hyperlegible" w:hAnsi="Atkinson Hyperlegible"/>
          <w:sz w:val="24"/>
          <w:szCs w:val="24"/>
        </w:rPr>
        <w:t>GROTE CLUB ACTIE INLEVEREN</w:t>
      </w:r>
    </w:p>
    <w:p w14:paraId="53AE7092" w14:textId="77777777" w:rsidR="00493EFD" w:rsidRPr="007F54F9" w:rsidRDefault="00493EFD">
      <w:pPr>
        <w:rPr>
          <w:rFonts w:ascii="Atkinson Hyperlegible" w:hAnsi="Atkinson Hyperlegible"/>
          <w:sz w:val="24"/>
          <w:szCs w:val="24"/>
        </w:rPr>
      </w:pPr>
    </w:p>
    <w:p w14:paraId="66216E2C" w14:textId="65C17D83" w:rsidR="00493EFD" w:rsidRPr="007F54F9" w:rsidRDefault="00000000">
      <w:pPr>
        <w:numPr>
          <w:ilvl w:val="0"/>
          <w:numId w:val="8"/>
        </w:numPr>
        <w:rPr>
          <w:rFonts w:ascii="Atkinson Hyperlegible" w:hAnsi="Atkinson Hyperlegible"/>
          <w:sz w:val="24"/>
          <w:szCs w:val="24"/>
        </w:rPr>
      </w:pPr>
      <w:r w:rsidRPr="007F54F9">
        <w:rPr>
          <w:rFonts w:ascii="Atkinson Hyperlegible" w:hAnsi="Atkinson Hyperlegible"/>
          <w:sz w:val="24"/>
          <w:szCs w:val="24"/>
        </w:rPr>
        <w:t>Zomer</w:t>
      </w:r>
      <w:r w:rsidR="00EA7371" w:rsidRPr="007F54F9">
        <w:rPr>
          <w:rFonts w:ascii="Atkinson Hyperlegible" w:hAnsi="Atkinson Hyperlegible"/>
          <w:sz w:val="24"/>
          <w:szCs w:val="24"/>
        </w:rPr>
        <w:t>weekend</w:t>
      </w:r>
    </w:p>
    <w:p w14:paraId="2B8C85B9" w14:textId="77777777" w:rsidR="00493EFD" w:rsidRPr="007F54F9" w:rsidRDefault="00000000">
      <w:pPr>
        <w:numPr>
          <w:ilvl w:val="0"/>
          <w:numId w:val="44"/>
        </w:numPr>
        <w:rPr>
          <w:rFonts w:ascii="Atkinson Hyperlegible" w:hAnsi="Atkinson Hyperlegible"/>
          <w:sz w:val="24"/>
          <w:szCs w:val="24"/>
        </w:rPr>
      </w:pPr>
      <w:r w:rsidRPr="007F54F9">
        <w:rPr>
          <w:rFonts w:ascii="Atkinson Hyperlegible" w:hAnsi="Atkinson Hyperlegible"/>
          <w:sz w:val="24"/>
          <w:szCs w:val="24"/>
        </w:rPr>
        <w:t>GEWOON MEEGEVEN</w:t>
      </w:r>
    </w:p>
    <w:p w14:paraId="48F2C7B9" w14:textId="77777777" w:rsidR="00493EFD" w:rsidRPr="007F54F9" w:rsidRDefault="00493EFD">
      <w:pPr>
        <w:rPr>
          <w:rFonts w:ascii="Atkinson Hyperlegible" w:hAnsi="Atkinson Hyperlegible"/>
          <w:sz w:val="24"/>
          <w:szCs w:val="24"/>
        </w:rPr>
      </w:pPr>
    </w:p>
    <w:p w14:paraId="0E1E45C1" w14:textId="1E9C71A6" w:rsidR="007A4017" w:rsidRPr="007F54F9" w:rsidRDefault="00FA1073">
      <w:pPr>
        <w:rPr>
          <w:rFonts w:ascii="Atkinson Hyperlegible" w:hAnsi="Atkinson Hyperlegible"/>
          <w:b/>
          <w:bCs/>
          <w:sz w:val="24"/>
          <w:szCs w:val="24"/>
        </w:rPr>
      </w:pPr>
      <w:r w:rsidRPr="007F54F9">
        <w:rPr>
          <w:rFonts w:ascii="Atkinson Hyperlegible" w:hAnsi="Atkinson Hyperlegible"/>
          <w:b/>
          <w:bCs/>
          <w:sz w:val="24"/>
          <w:szCs w:val="24"/>
        </w:rPr>
        <w:t>Extra regels:</w:t>
      </w:r>
    </w:p>
    <w:p w14:paraId="7BE21B9F" w14:textId="061D28D1" w:rsidR="00493EFD" w:rsidRPr="007F54F9" w:rsidRDefault="004D38BD">
      <w:pPr>
        <w:rPr>
          <w:rFonts w:ascii="Atkinson Hyperlegible" w:hAnsi="Atkinson Hyperlegible"/>
          <w:sz w:val="24"/>
          <w:szCs w:val="24"/>
        </w:rPr>
      </w:pPr>
      <w:r w:rsidRPr="007F54F9">
        <w:rPr>
          <w:rFonts w:ascii="Atkinson Hyperlegible" w:hAnsi="Atkinson Hyperlegible"/>
          <w:sz w:val="24"/>
          <w:szCs w:val="24"/>
        </w:rPr>
        <w:t>Dit loket heeft geen extra regels</w:t>
      </w:r>
    </w:p>
    <w:p w14:paraId="6AE0D938" w14:textId="223A4286" w:rsidR="00493EFD" w:rsidRPr="007F54F9" w:rsidRDefault="00000000">
      <w:pPr>
        <w:rPr>
          <w:rFonts w:ascii="Atkinson Hyperlegible" w:hAnsi="Atkinson Hyperlegible"/>
          <w:sz w:val="24"/>
          <w:szCs w:val="24"/>
        </w:rPr>
      </w:pPr>
      <w:r w:rsidRPr="007F54F9">
        <w:rPr>
          <w:rFonts w:ascii="Atkinson Hyperlegible" w:hAnsi="Atkinson Hyperlegible"/>
          <w:sz w:val="24"/>
          <w:szCs w:val="24"/>
        </w:rPr>
        <w:br w:type="page"/>
      </w:r>
    </w:p>
    <w:p w14:paraId="4ECAA317" w14:textId="477AC641" w:rsidR="007F54F9" w:rsidRPr="007F54F9" w:rsidRDefault="007F54F9" w:rsidP="007F54F9">
      <w:pPr>
        <w:rPr>
          <w:rFonts w:ascii="Atkinson Hyperlegible" w:hAnsi="Atkinson Hyperlegible"/>
          <w:b/>
          <w:bCs/>
          <w:sz w:val="32"/>
          <w:szCs w:val="32"/>
        </w:rPr>
      </w:pPr>
      <w:r>
        <w:rPr>
          <w:rFonts w:ascii="Atkinson Hyperlegible" w:hAnsi="Atkinson Hyperlegible"/>
          <w:b/>
          <w:bCs/>
          <w:sz w:val="32"/>
          <w:szCs w:val="32"/>
        </w:rPr>
        <w:lastRenderedPageBreak/>
        <w:t xml:space="preserve">Loket </w:t>
      </w:r>
      <w:r>
        <w:rPr>
          <w:rFonts w:ascii="Atkinson Hyperlegible" w:hAnsi="Atkinson Hyperlegible"/>
          <w:b/>
          <w:bCs/>
          <w:sz w:val="32"/>
          <w:szCs w:val="32"/>
        </w:rPr>
        <w:t>5</w:t>
      </w:r>
    </w:p>
    <w:p w14:paraId="4EFA26D0" w14:textId="77777777" w:rsidR="00493EFD" w:rsidRPr="007F54F9" w:rsidRDefault="00000000">
      <w:pPr>
        <w:rPr>
          <w:rFonts w:ascii="Atkinson Hyperlegible" w:hAnsi="Atkinson Hyperlegible"/>
          <w:sz w:val="24"/>
          <w:szCs w:val="24"/>
        </w:rPr>
      </w:pPr>
      <w:r w:rsidRPr="007F54F9">
        <w:rPr>
          <w:rFonts w:ascii="Atkinson Hyperlegible" w:hAnsi="Atkinson Hyperlegible"/>
          <w:sz w:val="24"/>
          <w:szCs w:val="24"/>
        </w:rPr>
        <w:t>Je bent een loket 5. De deelnemers komen bij jouw spullen halen. Gelukkig heb je niet alles. Je hebt de volgende spullen in bezit:</w:t>
      </w:r>
    </w:p>
    <w:p w14:paraId="6DAFE1EF" w14:textId="77777777" w:rsidR="00493EFD" w:rsidRPr="007F54F9" w:rsidRDefault="00493EFD">
      <w:pPr>
        <w:rPr>
          <w:rFonts w:ascii="Atkinson Hyperlegible" w:hAnsi="Atkinson Hyperlegible"/>
          <w:sz w:val="24"/>
          <w:szCs w:val="24"/>
        </w:rPr>
      </w:pPr>
    </w:p>
    <w:p w14:paraId="0F7B8F01" w14:textId="77777777" w:rsidR="00493EFD" w:rsidRPr="007F54F9" w:rsidRDefault="00000000">
      <w:pPr>
        <w:rPr>
          <w:rFonts w:ascii="Atkinson Hyperlegible" w:hAnsi="Atkinson Hyperlegible"/>
          <w:sz w:val="24"/>
          <w:szCs w:val="24"/>
        </w:rPr>
      </w:pPr>
      <w:r w:rsidRPr="007F54F9">
        <w:rPr>
          <w:rFonts w:ascii="Atkinson Hyperlegible" w:hAnsi="Atkinson Hyperlegible"/>
          <w:sz w:val="24"/>
          <w:szCs w:val="24"/>
        </w:rPr>
        <w:t xml:space="preserve">Belangrijk is dat je geen producten verzint, maar alleen reageert als de onderstaande spullen in jouw bezit zijn. Voor de rest verwijs je naar de andere loketten. Vraagt een groepje naar een artikel die je hebt, let dan op de voorwaarde.  Spullen gemerkt met een </w:t>
      </w:r>
      <w:r w:rsidRPr="007F54F9">
        <w:rPr>
          <w:sz w:val="24"/>
          <w:szCs w:val="24"/>
        </w:rPr>
        <w:t>●</w:t>
      </w:r>
      <w:r w:rsidRPr="007F54F9">
        <w:rPr>
          <w:rFonts w:ascii="Atkinson Hyperlegible" w:hAnsi="Atkinson Hyperlegible"/>
          <w:sz w:val="24"/>
          <w:szCs w:val="24"/>
        </w:rPr>
        <w:t xml:space="preserve"> mag je zo meegeven. Spullen met een </w:t>
      </w:r>
      <w:r w:rsidRPr="007F54F9">
        <w:rPr>
          <w:sz w:val="24"/>
          <w:szCs w:val="24"/>
        </w:rPr>
        <w:t>►</w:t>
      </w:r>
      <w:r w:rsidRPr="007F54F9">
        <w:rPr>
          <w:rFonts w:ascii="Atkinson Hyperlegible" w:hAnsi="Atkinson Hyperlegible"/>
          <w:sz w:val="24"/>
          <w:szCs w:val="24"/>
        </w:rPr>
        <w:t xml:space="preserve"> vraag je in de genoemde volgorde. Dus eerst vraag je het eerste. Als ze die daarna laten zien, dan vraag je het tweede. Pas als ze alles hebben, neem je de spullen (die als zodanig zijn aangegeven) in.</w:t>
      </w:r>
    </w:p>
    <w:p w14:paraId="1229D289" w14:textId="77777777" w:rsidR="00493EFD" w:rsidRPr="007F54F9" w:rsidRDefault="00493EFD">
      <w:pPr>
        <w:rPr>
          <w:rFonts w:ascii="Atkinson Hyperlegible" w:hAnsi="Atkinson Hyperlegible"/>
          <w:sz w:val="24"/>
          <w:szCs w:val="24"/>
        </w:rPr>
      </w:pPr>
    </w:p>
    <w:p w14:paraId="697E9BF2" w14:textId="1521A8C6" w:rsidR="00493EFD" w:rsidRPr="007F54F9" w:rsidRDefault="00000000">
      <w:pPr>
        <w:numPr>
          <w:ilvl w:val="0"/>
          <w:numId w:val="9"/>
        </w:numPr>
        <w:rPr>
          <w:rFonts w:ascii="Atkinson Hyperlegible" w:hAnsi="Atkinson Hyperlegible"/>
          <w:sz w:val="24"/>
          <w:szCs w:val="24"/>
        </w:rPr>
      </w:pPr>
      <w:r w:rsidRPr="007F54F9">
        <w:rPr>
          <w:rFonts w:ascii="Atkinson Hyperlegible" w:hAnsi="Atkinson Hyperlegible"/>
          <w:sz w:val="24"/>
          <w:szCs w:val="24"/>
        </w:rPr>
        <w:t>Toestemming staf</w:t>
      </w:r>
    </w:p>
    <w:p w14:paraId="39318C60" w14:textId="77777777" w:rsidR="00493EFD" w:rsidRPr="007F54F9" w:rsidRDefault="00000000">
      <w:pPr>
        <w:numPr>
          <w:ilvl w:val="0"/>
          <w:numId w:val="9"/>
        </w:numPr>
        <w:rPr>
          <w:rFonts w:ascii="Atkinson Hyperlegible" w:hAnsi="Atkinson Hyperlegible"/>
          <w:sz w:val="24"/>
          <w:szCs w:val="24"/>
        </w:rPr>
      </w:pPr>
      <w:r w:rsidRPr="007F54F9">
        <w:rPr>
          <w:rFonts w:ascii="Atkinson Hyperlegible" w:hAnsi="Atkinson Hyperlegible"/>
          <w:sz w:val="24"/>
          <w:szCs w:val="24"/>
        </w:rPr>
        <w:t>Reisdata</w:t>
      </w:r>
    </w:p>
    <w:p w14:paraId="7FF54EC4" w14:textId="77777777" w:rsidR="00FB699A" w:rsidRPr="007F54F9" w:rsidRDefault="00FB699A" w:rsidP="00FB699A">
      <w:pPr>
        <w:numPr>
          <w:ilvl w:val="0"/>
          <w:numId w:val="9"/>
        </w:numPr>
        <w:rPr>
          <w:rFonts w:ascii="Atkinson Hyperlegible" w:hAnsi="Atkinson Hyperlegible"/>
          <w:sz w:val="24"/>
          <w:szCs w:val="24"/>
        </w:rPr>
      </w:pPr>
      <w:r w:rsidRPr="007F54F9">
        <w:rPr>
          <w:rFonts w:ascii="Atkinson Hyperlegible" w:hAnsi="Atkinson Hyperlegible"/>
          <w:sz w:val="24"/>
          <w:szCs w:val="24"/>
        </w:rPr>
        <w:t>Aanwezigheid activiteiten</w:t>
      </w:r>
    </w:p>
    <w:p w14:paraId="6BFEFB44" w14:textId="42B1C8C4" w:rsidR="00493EFD" w:rsidRPr="007F54F9" w:rsidRDefault="00FB699A">
      <w:pPr>
        <w:numPr>
          <w:ilvl w:val="0"/>
          <w:numId w:val="9"/>
        </w:numPr>
        <w:rPr>
          <w:rFonts w:ascii="Atkinson Hyperlegible" w:hAnsi="Atkinson Hyperlegible"/>
          <w:sz w:val="24"/>
          <w:szCs w:val="24"/>
        </w:rPr>
      </w:pPr>
      <w:r w:rsidRPr="007F54F9">
        <w:rPr>
          <w:rFonts w:ascii="Atkinson Hyperlegible" w:hAnsi="Atkinson Hyperlegible"/>
          <w:sz w:val="24"/>
          <w:szCs w:val="24"/>
        </w:rPr>
        <w:t>Eindkampvuur</w:t>
      </w:r>
    </w:p>
    <w:p w14:paraId="2FFA58F0" w14:textId="77777777" w:rsidR="00493EFD" w:rsidRPr="007F54F9" w:rsidRDefault="00493EFD">
      <w:pPr>
        <w:rPr>
          <w:rFonts w:ascii="Atkinson Hyperlegible" w:hAnsi="Atkinson Hyperlegible"/>
          <w:sz w:val="24"/>
          <w:szCs w:val="24"/>
        </w:rPr>
      </w:pPr>
    </w:p>
    <w:p w14:paraId="3232C522" w14:textId="77777777" w:rsidR="00493EFD" w:rsidRPr="007F54F9" w:rsidRDefault="00493EFD">
      <w:pPr>
        <w:rPr>
          <w:rFonts w:ascii="Atkinson Hyperlegible" w:hAnsi="Atkinson Hyperlegible"/>
          <w:sz w:val="24"/>
          <w:szCs w:val="24"/>
        </w:rPr>
      </w:pPr>
    </w:p>
    <w:p w14:paraId="60C169F0" w14:textId="77777777" w:rsidR="00493EFD" w:rsidRPr="007F54F9" w:rsidRDefault="00000000">
      <w:pPr>
        <w:rPr>
          <w:rFonts w:ascii="Atkinson Hyperlegible" w:hAnsi="Atkinson Hyperlegible"/>
          <w:sz w:val="24"/>
          <w:szCs w:val="24"/>
        </w:rPr>
      </w:pPr>
      <w:r w:rsidRPr="007F54F9">
        <w:rPr>
          <w:rFonts w:ascii="Atkinson Hyperlegible" w:hAnsi="Atkinson Hyperlegible"/>
          <w:sz w:val="24"/>
          <w:szCs w:val="24"/>
        </w:rPr>
        <w:t>Je mag de spullen pas meegeven als men aan de volgende voorwaarde heeft voldaan:</w:t>
      </w:r>
    </w:p>
    <w:p w14:paraId="770A0C0D" w14:textId="77777777" w:rsidR="00493EFD" w:rsidRPr="007F54F9" w:rsidRDefault="00493EFD">
      <w:pPr>
        <w:rPr>
          <w:rFonts w:ascii="Atkinson Hyperlegible" w:hAnsi="Atkinson Hyperlegible"/>
          <w:sz w:val="24"/>
          <w:szCs w:val="24"/>
        </w:rPr>
      </w:pPr>
    </w:p>
    <w:p w14:paraId="577D5631" w14:textId="77777777" w:rsidR="00493EFD" w:rsidRPr="007F54F9" w:rsidRDefault="00493EFD">
      <w:pPr>
        <w:rPr>
          <w:rFonts w:ascii="Atkinson Hyperlegible" w:hAnsi="Atkinson Hyperlegible"/>
          <w:sz w:val="24"/>
          <w:szCs w:val="24"/>
        </w:rPr>
      </w:pPr>
    </w:p>
    <w:p w14:paraId="7E607F39" w14:textId="651F8382" w:rsidR="00493EFD" w:rsidRPr="007F54F9" w:rsidRDefault="00000000">
      <w:pPr>
        <w:numPr>
          <w:ilvl w:val="0"/>
          <w:numId w:val="10"/>
        </w:numPr>
        <w:rPr>
          <w:rFonts w:ascii="Atkinson Hyperlegible" w:hAnsi="Atkinson Hyperlegible"/>
          <w:sz w:val="24"/>
          <w:szCs w:val="24"/>
        </w:rPr>
      </w:pPr>
      <w:r w:rsidRPr="007F54F9">
        <w:rPr>
          <w:rFonts w:ascii="Atkinson Hyperlegible" w:hAnsi="Atkinson Hyperlegible"/>
          <w:sz w:val="24"/>
          <w:szCs w:val="24"/>
        </w:rPr>
        <w:t xml:space="preserve">Toestemming </w:t>
      </w:r>
      <w:r w:rsidR="00E35031" w:rsidRPr="007F54F9">
        <w:rPr>
          <w:rFonts w:ascii="Atkinson Hyperlegible" w:hAnsi="Atkinson Hyperlegible"/>
          <w:sz w:val="24"/>
          <w:szCs w:val="24"/>
        </w:rPr>
        <w:t>ouders</w:t>
      </w:r>
    </w:p>
    <w:p w14:paraId="56FD9D59" w14:textId="2F60B52E" w:rsidR="00493EFD" w:rsidRPr="007F54F9" w:rsidRDefault="00FB699A">
      <w:pPr>
        <w:numPr>
          <w:ilvl w:val="0"/>
          <w:numId w:val="32"/>
        </w:numPr>
        <w:rPr>
          <w:rFonts w:ascii="Atkinson Hyperlegible" w:hAnsi="Atkinson Hyperlegible"/>
          <w:sz w:val="24"/>
          <w:szCs w:val="24"/>
        </w:rPr>
      </w:pPr>
      <w:r w:rsidRPr="007F54F9">
        <w:rPr>
          <w:rFonts w:ascii="Atkinson Hyperlegible" w:hAnsi="Atkinson Hyperlegible"/>
          <w:sz w:val="24"/>
          <w:szCs w:val="24"/>
        </w:rPr>
        <w:t>AANMELDINGSFORMULIER INLEVEREN</w:t>
      </w:r>
      <w:r w:rsidR="00EA7371" w:rsidRPr="007F54F9">
        <w:rPr>
          <w:rFonts w:ascii="Atkinson Hyperlegible" w:hAnsi="Atkinson Hyperlegible"/>
          <w:sz w:val="24"/>
          <w:szCs w:val="24"/>
        </w:rPr>
        <w:t xml:space="preserve"> (Ingevuld!)</w:t>
      </w:r>
    </w:p>
    <w:p w14:paraId="69A14499" w14:textId="0BB08EAA" w:rsidR="00EA7371" w:rsidRPr="007F54F9" w:rsidRDefault="007A4017" w:rsidP="00EA7371">
      <w:pPr>
        <w:numPr>
          <w:ilvl w:val="0"/>
          <w:numId w:val="32"/>
        </w:numPr>
        <w:rPr>
          <w:rFonts w:ascii="Atkinson Hyperlegible" w:hAnsi="Atkinson Hyperlegible"/>
          <w:sz w:val="24"/>
          <w:szCs w:val="24"/>
        </w:rPr>
      </w:pPr>
      <w:r w:rsidRPr="007F54F9">
        <w:rPr>
          <w:rFonts w:ascii="Atkinson Hyperlegible" w:hAnsi="Atkinson Hyperlegible"/>
          <w:sz w:val="24"/>
          <w:szCs w:val="24"/>
        </w:rPr>
        <w:t>AANWEZIGHEID ACTIVITEITEN LATEN ZIEN</w:t>
      </w:r>
      <w:r w:rsidR="00EA7371" w:rsidRPr="007F54F9">
        <w:rPr>
          <w:rFonts w:ascii="Atkinson Hyperlegible" w:hAnsi="Atkinson Hyperlegible"/>
          <w:sz w:val="24"/>
          <w:szCs w:val="24"/>
        </w:rPr>
        <w:t xml:space="preserve"> (Alleen geldig als alle drie de </w:t>
      </w:r>
      <w:r w:rsidR="00D62B02" w:rsidRPr="007F54F9">
        <w:rPr>
          <w:rFonts w:ascii="Atkinson Hyperlegible" w:hAnsi="Atkinson Hyperlegible"/>
          <w:sz w:val="24"/>
          <w:szCs w:val="24"/>
        </w:rPr>
        <w:t>activiteiten</w:t>
      </w:r>
      <w:r w:rsidR="00EA7371" w:rsidRPr="007F54F9">
        <w:rPr>
          <w:rFonts w:ascii="Atkinson Hyperlegible" w:hAnsi="Atkinson Hyperlegible"/>
          <w:sz w:val="24"/>
          <w:szCs w:val="24"/>
        </w:rPr>
        <w:t xml:space="preserve"> </w:t>
      </w:r>
      <w:r w:rsidR="00D62B02" w:rsidRPr="007F54F9">
        <w:rPr>
          <w:rFonts w:ascii="Atkinson Hyperlegible" w:hAnsi="Atkinson Hyperlegible"/>
          <w:sz w:val="24"/>
          <w:szCs w:val="24"/>
        </w:rPr>
        <w:t>geldig zijn</w:t>
      </w:r>
      <w:r w:rsidR="00EA7371" w:rsidRPr="007F54F9">
        <w:rPr>
          <w:rFonts w:ascii="Atkinson Hyperlegible" w:hAnsi="Atkinson Hyperlegible"/>
          <w:sz w:val="24"/>
          <w:szCs w:val="24"/>
        </w:rPr>
        <w:t>)</w:t>
      </w:r>
    </w:p>
    <w:p w14:paraId="077A73B9" w14:textId="1D3E215C" w:rsidR="00493EFD" w:rsidRPr="007F54F9" w:rsidRDefault="00E35031">
      <w:pPr>
        <w:numPr>
          <w:ilvl w:val="0"/>
          <w:numId w:val="34"/>
        </w:numPr>
        <w:rPr>
          <w:rFonts w:ascii="Atkinson Hyperlegible" w:hAnsi="Atkinson Hyperlegible"/>
          <w:sz w:val="24"/>
          <w:szCs w:val="24"/>
        </w:rPr>
      </w:pPr>
      <w:r w:rsidRPr="007F54F9">
        <w:rPr>
          <w:rFonts w:ascii="Atkinson Hyperlegible" w:hAnsi="Atkinson Hyperlegible"/>
          <w:sz w:val="24"/>
          <w:szCs w:val="24"/>
        </w:rPr>
        <w:t>INGEPAKTE TAS LATEN ZIEN</w:t>
      </w:r>
    </w:p>
    <w:p w14:paraId="7FB6401E" w14:textId="77777777" w:rsidR="00493EFD" w:rsidRPr="007F54F9" w:rsidRDefault="00493EFD">
      <w:pPr>
        <w:rPr>
          <w:rFonts w:ascii="Atkinson Hyperlegible" w:hAnsi="Atkinson Hyperlegible"/>
          <w:sz w:val="24"/>
          <w:szCs w:val="24"/>
        </w:rPr>
      </w:pPr>
    </w:p>
    <w:p w14:paraId="0DC6BCC8" w14:textId="77777777" w:rsidR="00493EFD" w:rsidRPr="007F54F9" w:rsidRDefault="00000000">
      <w:pPr>
        <w:numPr>
          <w:ilvl w:val="0"/>
          <w:numId w:val="10"/>
        </w:numPr>
        <w:rPr>
          <w:rFonts w:ascii="Atkinson Hyperlegible" w:hAnsi="Atkinson Hyperlegible"/>
          <w:sz w:val="24"/>
          <w:szCs w:val="24"/>
        </w:rPr>
      </w:pPr>
      <w:r w:rsidRPr="007F54F9">
        <w:rPr>
          <w:rFonts w:ascii="Atkinson Hyperlegible" w:hAnsi="Atkinson Hyperlegible"/>
          <w:sz w:val="24"/>
          <w:szCs w:val="24"/>
        </w:rPr>
        <w:t>Reisdata</w:t>
      </w:r>
    </w:p>
    <w:p w14:paraId="1C44FE21" w14:textId="77777777" w:rsidR="00493EFD" w:rsidRPr="007F54F9" w:rsidRDefault="00000000">
      <w:pPr>
        <w:numPr>
          <w:ilvl w:val="0"/>
          <w:numId w:val="45"/>
        </w:numPr>
        <w:rPr>
          <w:rFonts w:ascii="Atkinson Hyperlegible" w:hAnsi="Atkinson Hyperlegible"/>
          <w:sz w:val="24"/>
          <w:szCs w:val="24"/>
        </w:rPr>
      </w:pPr>
      <w:r w:rsidRPr="007F54F9">
        <w:rPr>
          <w:rFonts w:ascii="Atkinson Hyperlegible" w:hAnsi="Atkinson Hyperlegible"/>
          <w:sz w:val="24"/>
          <w:szCs w:val="24"/>
        </w:rPr>
        <w:t>GEWOON MEEGEVEN</w:t>
      </w:r>
    </w:p>
    <w:p w14:paraId="1DD5F7AE" w14:textId="77777777" w:rsidR="00493EFD" w:rsidRPr="007F54F9" w:rsidRDefault="00493EFD">
      <w:pPr>
        <w:rPr>
          <w:rFonts w:ascii="Atkinson Hyperlegible" w:hAnsi="Atkinson Hyperlegible"/>
          <w:sz w:val="24"/>
          <w:szCs w:val="24"/>
        </w:rPr>
      </w:pPr>
    </w:p>
    <w:p w14:paraId="348B90D3" w14:textId="6962931D" w:rsidR="00493EFD" w:rsidRPr="007F54F9" w:rsidRDefault="00FB699A">
      <w:pPr>
        <w:numPr>
          <w:ilvl w:val="0"/>
          <w:numId w:val="10"/>
        </w:numPr>
        <w:rPr>
          <w:rFonts w:ascii="Atkinson Hyperlegible" w:hAnsi="Atkinson Hyperlegible"/>
          <w:sz w:val="24"/>
          <w:szCs w:val="24"/>
        </w:rPr>
      </w:pPr>
      <w:r w:rsidRPr="007F54F9">
        <w:rPr>
          <w:rFonts w:ascii="Atkinson Hyperlegible" w:hAnsi="Atkinson Hyperlegible"/>
          <w:sz w:val="24"/>
          <w:szCs w:val="24"/>
        </w:rPr>
        <w:t>Aanwezigheid activiteiten</w:t>
      </w:r>
      <w:r w:rsidR="00EA7371" w:rsidRPr="007F54F9">
        <w:rPr>
          <w:rFonts w:ascii="Atkinson Hyperlegible" w:hAnsi="Atkinson Hyperlegible"/>
          <w:sz w:val="24"/>
          <w:szCs w:val="24"/>
        </w:rPr>
        <w:t xml:space="preserve"> (altijd meegeven,</w:t>
      </w:r>
      <w:r w:rsidR="00D62B02" w:rsidRPr="007F54F9">
        <w:rPr>
          <w:rFonts w:ascii="Atkinson Hyperlegible" w:hAnsi="Atkinson Hyperlegible"/>
          <w:sz w:val="24"/>
          <w:szCs w:val="24"/>
        </w:rPr>
        <w:t xml:space="preserve"> afstrepen wat niet is ingevuld</w:t>
      </w:r>
      <w:r w:rsidR="00EA7371" w:rsidRPr="007F54F9">
        <w:rPr>
          <w:rFonts w:ascii="Atkinson Hyperlegible" w:hAnsi="Atkinson Hyperlegible"/>
          <w:sz w:val="24"/>
          <w:szCs w:val="24"/>
        </w:rPr>
        <w:t>)</w:t>
      </w:r>
    </w:p>
    <w:p w14:paraId="693FB47C" w14:textId="3569EA10" w:rsidR="00493EFD" w:rsidRPr="007F54F9" w:rsidRDefault="00EA7371">
      <w:pPr>
        <w:numPr>
          <w:ilvl w:val="0"/>
          <w:numId w:val="35"/>
        </w:numPr>
        <w:rPr>
          <w:rFonts w:ascii="Atkinson Hyperlegible" w:hAnsi="Atkinson Hyperlegible"/>
          <w:sz w:val="24"/>
          <w:szCs w:val="24"/>
        </w:rPr>
      </w:pPr>
      <w:r w:rsidRPr="007F54F9">
        <w:rPr>
          <w:rFonts w:ascii="Atkinson Hyperlegible" w:hAnsi="Atkinson Hyperlegible"/>
          <w:sz w:val="24"/>
          <w:szCs w:val="24"/>
        </w:rPr>
        <w:t>ZOMERWEEKEND INLEVEREN</w:t>
      </w:r>
    </w:p>
    <w:p w14:paraId="4BFBDDFA" w14:textId="184A6714" w:rsidR="00493EFD" w:rsidRPr="007F54F9" w:rsidRDefault="00FB699A">
      <w:pPr>
        <w:numPr>
          <w:ilvl w:val="0"/>
          <w:numId w:val="35"/>
        </w:numPr>
        <w:rPr>
          <w:rFonts w:ascii="Atkinson Hyperlegible" w:hAnsi="Atkinson Hyperlegible"/>
          <w:sz w:val="24"/>
          <w:szCs w:val="24"/>
        </w:rPr>
      </w:pPr>
      <w:r w:rsidRPr="007F54F9">
        <w:rPr>
          <w:rFonts w:ascii="Atkinson Hyperlegible" w:hAnsi="Atkinson Hyperlegible"/>
          <w:sz w:val="24"/>
          <w:szCs w:val="24"/>
        </w:rPr>
        <w:t>PATROUILLEWEDSTRIJDEN INLEVEREN</w:t>
      </w:r>
    </w:p>
    <w:p w14:paraId="187F8D00" w14:textId="557AB230" w:rsidR="00493EFD" w:rsidRPr="007F54F9" w:rsidRDefault="00A6359E">
      <w:pPr>
        <w:numPr>
          <w:ilvl w:val="0"/>
          <w:numId w:val="35"/>
        </w:numPr>
        <w:rPr>
          <w:rFonts w:ascii="Atkinson Hyperlegible" w:hAnsi="Atkinson Hyperlegible"/>
          <w:sz w:val="24"/>
          <w:szCs w:val="24"/>
        </w:rPr>
      </w:pPr>
      <w:r w:rsidRPr="007F54F9">
        <w:rPr>
          <w:rFonts w:ascii="Atkinson Hyperlegible" w:hAnsi="Atkinson Hyperlegible"/>
          <w:sz w:val="24"/>
          <w:szCs w:val="24"/>
        </w:rPr>
        <w:t xml:space="preserve">LIEDBUNDEL </w:t>
      </w:r>
      <w:r w:rsidR="00FB699A" w:rsidRPr="007F54F9">
        <w:rPr>
          <w:rFonts w:ascii="Atkinson Hyperlegible" w:hAnsi="Atkinson Hyperlegible"/>
          <w:sz w:val="24"/>
          <w:szCs w:val="24"/>
        </w:rPr>
        <w:t>EINDKAMPVUUR</w:t>
      </w:r>
      <w:r w:rsidRPr="007F54F9">
        <w:rPr>
          <w:rFonts w:ascii="Atkinson Hyperlegible" w:hAnsi="Atkinson Hyperlegible"/>
          <w:sz w:val="24"/>
          <w:szCs w:val="24"/>
        </w:rPr>
        <w:t xml:space="preserve"> INLEVEREN</w:t>
      </w:r>
    </w:p>
    <w:p w14:paraId="7050EFEB" w14:textId="77777777" w:rsidR="00493EFD" w:rsidRPr="007F54F9" w:rsidRDefault="00493EFD">
      <w:pPr>
        <w:rPr>
          <w:rFonts w:ascii="Atkinson Hyperlegible" w:hAnsi="Atkinson Hyperlegible"/>
          <w:sz w:val="24"/>
          <w:szCs w:val="24"/>
        </w:rPr>
      </w:pPr>
    </w:p>
    <w:p w14:paraId="6C11100A" w14:textId="41AA3A10" w:rsidR="00493EFD" w:rsidRPr="007F54F9" w:rsidRDefault="00A6359E">
      <w:pPr>
        <w:numPr>
          <w:ilvl w:val="0"/>
          <w:numId w:val="10"/>
        </w:numPr>
        <w:rPr>
          <w:rFonts w:ascii="Atkinson Hyperlegible" w:hAnsi="Atkinson Hyperlegible"/>
          <w:sz w:val="24"/>
          <w:szCs w:val="24"/>
        </w:rPr>
      </w:pPr>
      <w:r w:rsidRPr="007F54F9">
        <w:rPr>
          <w:rFonts w:ascii="Atkinson Hyperlegible" w:hAnsi="Atkinson Hyperlegible"/>
          <w:sz w:val="24"/>
          <w:szCs w:val="24"/>
        </w:rPr>
        <w:t xml:space="preserve">Liedbundel </w:t>
      </w:r>
      <w:r w:rsidR="00FB699A" w:rsidRPr="007F54F9">
        <w:rPr>
          <w:rFonts w:ascii="Atkinson Hyperlegible" w:hAnsi="Atkinson Hyperlegible"/>
          <w:sz w:val="24"/>
          <w:szCs w:val="24"/>
        </w:rPr>
        <w:t>Eindkampvuur</w:t>
      </w:r>
    </w:p>
    <w:p w14:paraId="0F1033DC" w14:textId="7C1AEF29" w:rsidR="007A4017" w:rsidRPr="007F54F9" w:rsidRDefault="00000000" w:rsidP="00FA1073">
      <w:pPr>
        <w:numPr>
          <w:ilvl w:val="0"/>
          <w:numId w:val="46"/>
        </w:numPr>
        <w:rPr>
          <w:rFonts w:ascii="Atkinson Hyperlegible" w:hAnsi="Atkinson Hyperlegible"/>
          <w:sz w:val="24"/>
          <w:szCs w:val="24"/>
        </w:rPr>
      </w:pPr>
      <w:r w:rsidRPr="007F54F9">
        <w:rPr>
          <w:rFonts w:ascii="Atkinson Hyperlegible" w:hAnsi="Atkinson Hyperlegible"/>
          <w:sz w:val="24"/>
          <w:szCs w:val="24"/>
        </w:rPr>
        <w:t>GEWOON MEEGEVEN</w:t>
      </w:r>
    </w:p>
    <w:p w14:paraId="2C841F22" w14:textId="77777777" w:rsidR="00FA1073" w:rsidRPr="007F54F9" w:rsidRDefault="00FA1073" w:rsidP="00FA1073">
      <w:pPr>
        <w:rPr>
          <w:rFonts w:ascii="Atkinson Hyperlegible" w:hAnsi="Atkinson Hyperlegible"/>
          <w:sz w:val="24"/>
          <w:szCs w:val="24"/>
        </w:rPr>
      </w:pPr>
    </w:p>
    <w:p w14:paraId="36BA91CA" w14:textId="3382A9F2" w:rsidR="00FA1073" w:rsidRPr="007F54F9" w:rsidRDefault="00FA1073" w:rsidP="00FA1073">
      <w:pPr>
        <w:rPr>
          <w:rFonts w:ascii="Atkinson Hyperlegible" w:hAnsi="Atkinson Hyperlegible"/>
          <w:b/>
          <w:bCs/>
          <w:sz w:val="24"/>
          <w:szCs w:val="24"/>
        </w:rPr>
      </w:pPr>
      <w:r w:rsidRPr="007F54F9">
        <w:rPr>
          <w:rFonts w:ascii="Atkinson Hyperlegible" w:hAnsi="Atkinson Hyperlegible"/>
          <w:b/>
          <w:bCs/>
          <w:sz w:val="24"/>
          <w:szCs w:val="24"/>
        </w:rPr>
        <w:t>Extra regels:</w:t>
      </w:r>
    </w:p>
    <w:p w14:paraId="33084540" w14:textId="059C86F1" w:rsidR="007F54F9" w:rsidRDefault="007F54F9" w:rsidP="00FA1073">
      <w:pPr>
        <w:rPr>
          <w:rFonts w:ascii="Atkinson Hyperlegible" w:hAnsi="Atkinson Hyperlegible"/>
          <w:sz w:val="24"/>
          <w:szCs w:val="24"/>
        </w:rPr>
      </w:pPr>
      <w:r w:rsidRPr="007F54F9">
        <w:rPr>
          <w:rFonts w:ascii="Atkinson Hyperlegible" w:hAnsi="Atkinson Hyperlegible"/>
          <w:sz w:val="24"/>
          <w:szCs w:val="24"/>
        </w:rPr>
        <w:t>Dit loket is steeds afwisselend 5 minuten open met loket</w:t>
      </w:r>
      <w:r>
        <w:rPr>
          <w:rFonts w:ascii="Atkinson Hyperlegible" w:hAnsi="Atkinson Hyperlegible"/>
          <w:sz w:val="24"/>
          <w:szCs w:val="24"/>
        </w:rPr>
        <w:t xml:space="preserve"> 1</w:t>
      </w:r>
    </w:p>
    <w:sectPr w:rsidR="007F54F9">
      <w:pgSz w:w="11906" w:h="16838"/>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A1B3E" w14:textId="77777777" w:rsidR="005026BD" w:rsidRDefault="005026BD" w:rsidP="007F54F9">
      <w:r>
        <w:separator/>
      </w:r>
    </w:p>
  </w:endnote>
  <w:endnote w:type="continuationSeparator" w:id="0">
    <w:p w14:paraId="4C8C5F7A" w14:textId="77777777" w:rsidR="005026BD" w:rsidRDefault="005026BD" w:rsidP="007F5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kinson Hyperlegible">
    <w:panose1 w:val="00000000000000000000"/>
    <w:charset w:val="00"/>
    <w:family w:val="auto"/>
    <w:pitch w:val="variable"/>
    <w:sig w:usb0="800000EF" w:usb1="0000204B"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51FC0" w14:textId="77777777" w:rsidR="005026BD" w:rsidRDefault="005026BD" w:rsidP="007F54F9">
      <w:r>
        <w:separator/>
      </w:r>
    </w:p>
  </w:footnote>
  <w:footnote w:type="continuationSeparator" w:id="0">
    <w:p w14:paraId="52593CCE" w14:textId="77777777" w:rsidR="005026BD" w:rsidRDefault="005026BD" w:rsidP="007F54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37B"/>
    <w:multiLevelType w:val="hybridMultilevel"/>
    <w:tmpl w:val="4E2EBC8E"/>
    <w:lvl w:ilvl="0" w:tplc="1646D5B6">
      <w:numFmt w:val="bullet"/>
      <w:lvlText w:val="-"/>
      <w:lvlJc w:val="left"/>
      <w:pPr>
        <w:ind w:left="720" w:hanging="360"/>
      </w:pPr>
      <w:rPr>
        <w:rFonts w:ascii="Atkinson Hyperlegible" w:eastAsia="Times New Roman" w:hAnsi="Atkinson Hyperlegib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8B51F2"/>
    <w:multiLevelType w:val="singleLevel"/>
    <w:tmpl w:val="0413000F"/>
    <w:lvl w:ilvl="0">
      <w:start w:val="1"/>
      <w:numFmt w:val="decimal"/>
      <w:lvlText w:val="%1."/>
      <w:lvlJc w:val="left"/>
      <w:pPr>
        <w:tabs>
          <w:tab w:val="num" w:pos="360"/>
        </w:tabs>
        <w:ind w:left="360" w:hanging="360"/>
      </w:pPr>
    </w:lvl>
  </w:abstractNum>
  <w:abstractNum w:abstractNumId="2" w15:restartNumberingAfterBreak="0">
    <w:nsid w:val="067F680C"/>
    <w:multiLevelType w:val="singleLevel"/>
    <w:tmpl w:val="0413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778340B"/>
    <w:multiLevelType w:val="singleLevel"/>
    <w:tmpl w:val="0413000F"/>
    <w:lvl w:ilvl="0">
      <w:start w:val="1"/>
      <w:numFmt w:val="decimal"/>
      <w:lvlText w:val="%1."/>
      <w:lvlJc w:val="left"/>
      <w:pPr>
        <w:tabs>
          <w:tab w:val="num" w:pos="360"/>
        </w:tabs>
        <w:ind w:left="360" w:hanging="360"/>
      </w:pPr>
    </w:lvl>
  </w:abstractNum>
  <w:abstractNum w:abstractNumId="4" w15:restartNumberingAfterBreak="0">
    <w:nsid w:val="0E9524F3"/>
    <w:multiLevelType w:val="hybridMultilevel"/>
    <w:tmpl w:val="80141D08"/>
    <w:lvl w:ilvl="0" w:tplc="70304500">
      <w:numFmt w:val="bullet"/>
      <w:lvlText w:val="-"/>
      <w:lvlJc w:val="left"/>
      <w:pPr>
        <w:ind w:left="720" w:hanging="360"/>
      </w:pPr>
      <w:rPr>
        <w:rFonts w:ascii="Atkinson Hyperlegible" w:eastAsia="Times New Roman" w:hAnsi="Atkinson Hyperlegib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4A1A68"/>
    <w:multiLevelType w:val="singleLevel"/>
    <w:tmpl w:val="0413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4577FC2"/>
    <w:multiLevelType w:val="singleLevel"/>
    <w:tmpl w:val="0413000F"/>
    <w:lvl w:ilvl="0">
      <w:start w:val="1"/>
      <w:numFmt w:val="decimal"/>
      <w:lvlText w:val="%1."/>
      <w:lvlJc w:val="left"/>
      <w:pPr>
        <w:tabs>
          <w:tab w:val="num" w:pos="360"/>
        </w:tabs>
        <w:ind w:left="360" w:hanging="360"/>
      </w:pPr>
    </w:lvl>
  </w:abstractNum>
  <w:abstractNum w:abstractNumId="7" w15:restartNumberingAfterBreak="0">
    <w:nsid w:val="1BC50D2A"/>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DC66063"/>
    <w:multiLevelType w:val="singleLevel"/>
    <w:tmpl w:val="0413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4644757"/>
    <w:multiLevelType w:val="singleLevel"/>
    <w:tmpl w:val="0413000F"/>
    <w:lvl w:ilvl="0">
      <w:start w:val="1"/>
      <w:numFmt w:val="decimal"/>
      <w:lvlText w:val="%1."/>
      <w:lvlJc w:val="left"/>
      <w:pPr>
        <w:tabs>
          <w:tab w:val="num" w:pos="360"/>
        </w:tabs>
        <w:ind w:left="360" w:hanging="360"/>
      </w:pPr>
    </w:lvl>
  </w:abstractNum>
  <w:abstractNum w:abstractNumId="10" w15:restartNumberingAfterBreak="0">
    <w:nsid w:val="2534641A"/>
    <w:multiLevelType w:val="hybridMultilevel"/>
    <w:tmpl w:val="F1D628EC"/>
    <w:lvl w:ilvl="0" w:tplc="70304500">
      <w:numFmt w:val="bullet"/>
      <w:lvlText w:val="-"/>
      <w:lvlJc w:val="left"/>
      <w:pPr>
        <w:ind w:left="720" w:hanging="360"/>
      </w:pPr>
      <w:rPr>
        <w:rFonts w:ascii="Atkinson Hyperlegible" w:eastAsia="Times New Roman" w:hAnsi="Atkinson Hyperlegib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876F5E"/>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94D398E"/>
    <w:multiLevelType w:val="singleLevel"/>
    <w:tmpl w:val="0413000F"/>
    <w:lvl w:ilvl="0">
      <w:start w:val="1"/>
      <w:numFmt w:val="decimal"/>
      <w:lvlText w:val="%1."/>
      <w:lvlJc w:val="left"/>
      <w:pPr>
        <w:tabs>
          <w:tab w:val="num" w:pos="360"/>
        </w:tabs>
        <w:ind w:left="360" w:hanging="360"/>
      </w:pPr>
    </w:lvl>
  </w:abstractNum>
  <w:abstractNum w:abstractNumId="13" w15:restartNumberingAfterBreak="0">
    <w:nsid w:val="2B6B51BB"/>
    <w:multiLevelType w:val="singleLevel"/>
    <w:tmpl w:val="0413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B923F6C"/>
    <w:multiLevelType w:val="singleLevel"/>
    <w:tmpl w:val="0413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D31765F"/>
    <w:multiLevelType w:val="singleLevel"/>
    <w:tmpl w:val="0413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FCF5D2A"/>
    <w:multiLevelType w:val="singleLevel"/>
    <w:tmpl w:val="0413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13633D8"/>
    <w:multiLevelType w:val="singleLevel"/>
    <w:tmpl w:val="0413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32897D6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3782D5B"/>
    <w:multiLevelType w:val="singleLevel"/>
    <w:tmpl w:val="0413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395B17D4"/>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9AB03C8"/>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B5579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E6971AB"/>
    <w:multiLevelType w:val="singleLevel"/>
    <w:tmpl w:val="0413000F"/>
    <w:lvl w:ilvl="0">
      <w:start w:val="1"/>
      <w:numFmt w:val="decimal"/>
      <w:lvlText w:val="%1."/>
      <w:lvlJc w:val="left"/>
      <w:pPr>
        <w:tabs>
          <w:tab w:val="num" w:pos="360"/>
        </w:tabs>
        <w:ind w:left="360" w:hanging="360"/>
      </w:pPr>
    </w:lvl>
  </w:abstractNum>
  <w:abstractNum w:abstractNumId="24" w15:restartNumberingAfterBreak="0">
    <w:nsid w:val="41396180"/>
    <w:multiLevelType w:val="singleLevel"/>
    <w:tmpl w:val="0413000B"/>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421158F6"/>
    <w:multiLevelType w:val="hybridMultilevel"/>
    <w:tmpl w:val="4164211A"/>
    <w:lvl w:ilvl="0" w:tplc="70304500">
      <w:numFmt w:val="bullet"/>
      <w:lvlText w:val="-"/>
      <w:lvlJc w:val="left"/>
      <w:pPr>
        <w:ind w:left="720" w:hanging="360"/>
      </w:pPr>
      <w:rPr>
        <w:rFonts w:ascii="Atkinson Hyperlegible" w:eastAsia="Times New Roman" w:hAnsi="Atkinson Hyperlegib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3431F9B"/>
    <w:multiLevelType w:val="singleLevel"/>
    <w:tmpl w:val="0413000B"/>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43A42863"/>
    <w:multiLevelType w:val="singleLevel"/>
    <w:tmpl w:val="0413000B"/>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44BD43C5"/>
    <w:multiLevelType w:val="singleLevel"/>
    <w:tmpl w:val="0413000B"/>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48577B30"/>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B5663AE"/>
    <w:multiLevelType w:val="singleLevel"/>
    <w:tmpl w:val="0413000F"/>
    <w:lvl w:ilvl="0">
      <w:start w:val="1"/>
      <w:numFmt w:val="decimal"/>
      <w:lvlText w:val="%1."/>
      <w:lvlJc w:val="left"/>
      <w:pPr>
        <w:tabs>
          <w:tab w:val="num" w:pos="360"/>
        </w:tabs>
        <w:ind w:left="360" w:hanging="360"/>
      </w:pPr>
    </w:lvl>
  </w:abstractNum>
  <w:abstractNum w:abstractNumId="31" w15:restartNumberingAfterBreak="0">
    <w:nsid w:val="4EDC24A9"/>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EFC518B"/>
    <w:multiLevelType w:val="singleLevel"/>
    <w:tmpl w:val="0413000F"/>
    <w:lvl w:ilvl="0">
      <w:start w:val="1"/>
      <w:numFmt w:val="decimal"/>
      <w:lvlText w:val="%1."/>
      <w:lvlJc w:val="left"/>
      <w:pPr>
        <w:tabs>
          <w:tab w:val="num" w:pos="360"/>
        </w:tabs>
        <w:ind w:left="360" w:hanging="360"/>
      </w:pPr>
    </w:lvl>
  </w:abstractNum>
  <w:abstractNum w:abstractNumId="33" w15:restartNumberingAfterBreak="0">
    <w:nsid w:val="50756F56"/>
    <w:multiLevelType w:val="singleLevel"/>
    <w:tmpl w:val="0413000B"/>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52350E87"/>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297214C"/>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3470461"/>
    <w:multiLevelType w:val="singleLevel"/>
    <w:tmpl w:val="0413000B"/>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541154A2"/>
    <w:multiLevelType w:val="singleLevel"/>
    <w:tmpl w:val="0413000B"/>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5AAB0E23"/>
    <w:multiLevelType w:val="singleLevel"/>
    <w:tmpl w:val="0413000B"/>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5DAA1B15"/>
    <w:multiLevelType w:val="singleLevel"/>
    <w:tmpl w:val="0413000B"/>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691D483A"/>
    <w:multiLevelType w:val="singleLevel"/>
    <w:tmpl w:val="0413000B"/>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6BA26C2F"/>
    <w:multiLevelType w:val="singleLevel"/>
    <w:tmpl w:val="0413000F"/>
    <w:lvl w:ilvl="0">
      <w:start w:val="1"/>
      <w:numFmt w:val="decimal"/>
      <w:lvlText w:val="%1."/>
      <w:lvlJc w:val="left"/>
      <w:pPr>
        <w:tabs>
          <w:tab w:val="num" w:pos="360"/>
        </w:tabs>
        <w:ind w:left="360" w:hanging="360"/>
      </w:pPr>
    </w:lvl>
  </w:abstractNum>
  <w:abstractNum w:abstractNumId="42" w15:restartNumberingAfterBreak="0">
    <w:nsid w:val="6BCF31CE"/>
    <w:multiLevelType w:val="singleLevel"/>
    <w:tmpl w:val="0413000F"/>
    <w:lvl w:ilvl="0">
      <w:start w:val="1"/>
      <w:numFmt w:val="decimal"/>
      <w:lvlText w:val="%1."/>
      <w:lvlJc w:val="left"/>
      <w:pPr>
        <w:tabs>
          <w:tab w:val="num" w:pos="360"/>
        </w:tabs>
        <w:ind w:left="360" w:hanging="360"/>
      </w:pPr>
    </w:lvl>
  </w:abstractNum>
  <w:abstractNum w:abstractNumId="43" w15:restartNumberingAfterBreak="0">
    <w:nsid w:val="6E1E3FD3"/>
    <w:multiLevelType w:val="singleLevel"/>
    <w:tmpl w:val="0413000B"/>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6F206E62"/>
    <w:multiLevelType w:val="hybridMultilevel"/>
    <w:tmpl w:val="91D0643A"/>
    <w:lvl w:ilvl="0" w:tplc="70304500">
      <w:numFmt w:val="bullet"/>
      <w:lvlText w:val="-"/>
      <w:lvlJc w:val="left"/>
      <w:pPr>
        <w:ind w:left="720" w:hanging="360"/>
      </w:pPr>
      <w:rPr>
        <w:rFonts w:ascii="Atkinson Hyperlegible" w:eastAsia="Times New Roman" w:hAnsi="Atkinson Hyperlegib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0776583"/>
    <w:multiLevelType w:val="singleLevel"/>
    <w:tmpl w:val="0413000F"/>
    <w:lvl w:ilvl="0">
      <w:start w:val="1"/>
      <w:numFmt w:val="decimal"/>
      <w:lvlText w:val="%1."/>
      <w:lvlJc w:val="left"/>
      <w:pPr>
        <w:tabs>
          <w:tab w:val="num" w:pos="360"/>
        </w:tabs>
        <w:ind w:left="360" w:hanging="360"/>
      </w:pPr>
    </w:lvl>
  </w:abstractNum>
  <w:abstractNum w:abstractNumId="46" w15:restartNumberingAfterBreak="0">
    <w:nsid w:val="724F0547"/>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29875BA"/>
    <w:multiLevelType w:val="hybridMultilevel"/>
    <w:tmpl w:val="521A1BB8"/>
    <w:lvl w:ilvl="0" w:tplc="70304500">
      <w:numFmt w:val="bullet"/>
      <w:lvlText w:val="-"/>
      <w:lvlJc w:val="left"/>
      <w:pPr>
        <w:ind w:left="720" w:hanging="360"/>
      </w:pPr>
      <w:rPr>
        <w:rFonts w:ascii="Atkinson Hyperlegible" w:eastAsia="Times New Roman" w:hAnsi="Atkinson Hyperlegib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82C7B4F"/>
    <w:multiLevelType w:val="singleLevel"/>
    <w:tmpl w:val="0413000B"/>
    <w:lvl w:ilvl="0">
      <w:start w:val="1"/>
      <w:numFmt w:val="bullet"/>
      <w:lvlText w:val=""/>
      <w:lvlJc w:val="left"/>
      <w:pPr>
        <w:tabs>
          <w:tab w:val="num" w:pos="360"/>
        </w:tabs>
        <w:ind w:left="360" w:hanging="360"/>
      </w:pPr>
      <w:rPr>
        <w:rFonts w:ascii="Wingdings" w:hAnsi="Wingdings" w:hint="default"/>
      </w:rPr>
    </w:lvl>
  </w:abstractNum>
  <w:abstractNum w:abstractNumId="49" w15:restartNumberingAfterBreak="0">
    <w:nsid w:val="7A1E1A1A"/>
    <w:multiLevelType w:val="singleLevel"/>
    <w:tmpl w:val="0413000F"/>
    <w:lvl w:ilvl="0">
      <w:start w:val="1"/>
      <w:numFmt w:val="decimal"/>
      <w:lvlText w:val="%1."/>
      <w:lvlJc w:val="left"/>
      <w:pPr>
        <w:tabs>
          <w:tab w:val="num" w:pos="360"/>
        </w:tabs>
        <w:ind w:left="360" w:hanging="360"/>
      </w:pPr>
    </w:lvl>
  </w:abstractNum>
  <w:abstractNum w:abstractNumId="50" w15:restartNumberingAfterBreak="0">
    <w:nsid w:val="7B0F2EF4"/>
    <w:multiLevelType w:val="singleLevel"/>
    <w:tmpl w:val="0413000B"/>
    <w:lvl w:ilvl="0">
      <w:start w:val="1"/>
      <w:numFmt w:val="bullet"/>
      <w:lvlText w:val=""/>
      <w:lvlJc w:val="left"/>
      <w:pPr>
        <w:tabs>
          <w:tab w:val="num" w:pos="360"/>
        </w:tabs>
        <w:ind w:left="360" w:hanging="360"/>
      </w:pPr>
      <w:rPr>
        <w:rFonts w:ascii="Wingdings" w:hAnsi="Wingdings" w:hint="default"/>
      </w:rPr>
    </w:lvl>
  </w:abstractNum>
  <w:abstractNum w:abstractNumId="51" w15:restartNumberingAfterBreak="0">
    <w:nsid w:val="7F203985"/>
    <w:multiLevelType w:val="singleLevel"/>
    <w:tmpl w:val="0413000B"/>
    <w:lvl w:ilvl="0">
      <w:start w:val="1"/>
      <w:numFmt w:val="bullet"/>
      <w:lvlText w:val=""/>
      <w:lvlJc w:val="left"/>
      <w:pPr>
        <w:tabs>
          <w:tab w:val="num" w:pos="360"/>
        </w:tabs>
        <w:ind w:left="360" w:hanging="360"/>
      </w:pPr>
      <w:rPr>
        <w:rFonts w:ascii="Wingdings" w:hAnsi="Wingdings" w:hint="default"/>
      </w:rPr>
    </w:lvl>
  </w:abstractNum>
  <w:num w:numId="1" w16cid:durableId="1950047645">
    <w:abstractNumId w:val="45"/>
  </w:num>
  <w:num w:numId="2" w16cid:durableId="226302627">
    <w:abstractNumId w:val="12"/>
  </w:num>
  <w:num w:numId="3" w16cid:durableId="77099299">
    <w:abstractNumId w:val="30"/>
  </w:num>
  <w:num w:numId="4" w16cid:durableId="620692499">
    <w:abstractNumId w:val="32"/>
  </w:num>
  <w:num w:numId="5" w16cid:durableId="185141030">
    <w:abstractNumId w:val="6"/>
  </w:num>
  <w:num w:numId="6" w16cid:durableId="1590962296">
    <w:abstractNumId w:val="3"/>
  </w:num>
  <w:num w:numId="7" w16cid:durableId="860558032">
    <w:abstractNumId w:val="23"/>
  </w:num>
  <w:num w:numId="8" w16cid:durableId="1872954160">
    <w:abstractNumId w:val="42"/>
  </w:num>
  <w:num w:numId="9" w16cid:durableId="60253685">
    <w:abstractNumId w:val="41"/>
  </w:num>
  <w:num w:numId="10" w16cid:durableId="711685222">
    <w:abstractNumId w:val="9"/>
  </w:num>
  <w:num w:numId="11" w16cid:durableId="1179925832">
    <w:abstractNumId w:val="1"/>
  </w:num>
  <w:num w:numId="12" w16cid:durableId="896091731">
    <w:abstractNumId w:val="49"/>
  </w:num>
  <w:num w:numId="13" w16cid:durableId="576718636">
    <w:abstractNumId w:val="5"/>
  </w:num>
  <w:num w:numId="14" w16cid:durableId="1601572341">
    <w:abstractNumId w:val="26"/>
  </w:num>
  <w:num w:numId="15" w16cid:durableId="487785928">
    <w:abstractNumId w:val="24"/>
  </w:num>
  <w:num w:numId="16" w16cid:durableId="1737320918">
    <w:abstractNumId w:val="27"/>
  </w:num>
  <w:num w:numId="17" w16cid:durableId="330717421">
    <w:abstractNumId w:val="8"/>
  </w:num>
  <w:num w:numId="18" w16cid:durableId="1072386693">
    <w:abstractNumId w:val="43"/>
  </w:num>
  <w:num w:numId="19" w16cid:durableId="33433602">
    <w:abstractNumId w:val="28"/>
  </w:num>
  <w:num w:numId="20" w16cid:durableId="102573026">
    <w:abstractNumId w:val="14"/>
  </w:num>
  <w:num w:numId="21" w16cid:durableId="1440492008">
    <w:abstractNumId w:val="36"/>
  </w:num>
  <w:num w:numId="22" w16cid:durableId="1566985091">
    <w:abstractNumId w:val="19"/>
  </w:num>
  <w:num w:numId="23" w16cid:durableId="430667294">
    <w:abstractNumId w:val="17"/>
  </w:num>
  <w:num w:numId="24" w16cid:durableId="624045084">
    <w:abstractNumId w:val="15"/>
  </w:num>
  <w:num w:numId="25" w16cid:durableId="1636716994">
    <w:abstractNumId w:val="38"/>
  </w:num>
  <w:num w:numId="26" w16cid:durableId="1093740522">
    <w:abstractNumId w:val="51"/>
  </w:num>
  <w:num w:numId="27" w16cid:durableId="119878684">
    <w:abstractNumId w:val="33"/>
  </w:num>
  <w:num w:numId="28" w16cid:durableId="1384212451">
    <w:abstractNumId w:val="50"/>
  </w:num>
  <w:num w:numId="29" w16cid:durableId="941836207">
    <w:abstractNumId w:val="48"/>
  </w:num>
  <w:num w:numId="30" w16cid:durableId="918250972">
    <w:abstractNumId w:val="37"/>
  </w:num>
  <w:num w:numId="31" w16cid:durableId="1929652036">
    <w:abstractNumId w:val="2"/>
  </w:num>
  <w:num w:numId="32" w16cid:durableId="396629361">
    <w:abstractNumId w:val="40"/>
  </w:num>
  <w:num w:numId="33" w16cid:durableId="1319501948">
    <w:abstractNumId w:val="13"/>
  </w:num>
  <w:num w:numId="34" w16cid:durableId="1247836596">
    <w:abstractNumId w:val="16"/>
  </w:num>
  <w:num w:numId="35" w16cid:durableId="919409663">
    <w:abstractNumId w:val="39"/>
  </w:num>
  <w:num w:numId="36" w16cid:durableId="1549413868">
    <w:abstractNumId w:val="21"/>
  </w:num>
  <w:num w:numId="37" w16cid:durableId="2017607604">
    <w:abstractNumId w:val="20"/>
  </w:num>
  <w:num w:numId="38" w16cid:durableId="390469039">
    <w:abstractNumId w:val="34"/>
  </w:num>
  <w:num w:numId="39" w16cid:durableId="429666190">
    <w:abstractNumId w:val="46"/>
  </w:num>
  <w:num w:numId="40" w16cid:durableId="538397688">
    <w:abstractNumId w:val="7"/>
  </w:num>
  <w:num w:numId="41" w16cid:durableId="468978963">
    <w:abstractNumId w:val="29"/>
  </w:num>
  <w:num w:numId="42" w16cid:durableId="1458374148">
    <w:abstractNumId w:val="22"/>
  </w:num>
  <w:num w:numId="43" w16cid:durableId="119418285">
    <w:abstractNumId w:val="35"/>
  </w:num>
  <w:num w:numId="44" w16cid:durableId="260770178">
    <w:abstractNumId w:val="11"/>
  </w:num>
  <w:num w:numId="45" w16cid:durableId="1692145185">
    <w:abstractNumId w:val="18"/>
  </w:num>
  <w:num w:numId="46" w16cid:durableId="748115243">
    <w:abstractNumId w:val="31"/>
  </w:num>
  <w:num w:numId="47" w16cid:durableId="1608467029">
    <w:abstractNumId w:val="0"/>
  </w:num>
  <w:num w:numId="48" w16cid:durableId="1617325371">
    <w:abstractNumId w:val="44"/>
  </w:num>
  <w:num w:numId="49" w16cid:durableId="1285501835">
    <w:abstractNumId w:val="4"/>
  </w:num>
  <w:num w:numId="50" w16cid:durableId="1639651269">
    <w:abstractNumId w:val="10"/>
  </w:num>
  <w:num w:numId="51" w16cid:durableId="361713081">
    <w:abstractNumId w:val="47"/>
  </w:num>
  <w:num w:numId="52" w16cid:durableId="206321338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B7E"/>
    <w:rsid w:val="000D607F"/>
    <w:rsid w:val="000E5DA2"/>
    <w:rsid w:val="00493EFD"/>
    <w:rsid w:val="004D38BD"/>
    <w:rsid w:val="005026BD"/>
    <w:rsid w:val="005428E7"/>
    <w:rsid w:val="00634B7E"/>
    <w:rsid w:val="00771548"/>
    <w:rsid w:val="007A4017"/>
    <w:rsid w:val="007F54F9"/>
    <w:rsid w:val="008731F5"/>
    <w:rsid w:val="00A52EDD"/>
    <w:rsid w:val="00A6359E"/>
    <w:rsid w:val="00B41AF4"/>
    <w:rsid w:val="00D20DC2"/>
    <w:rsid w:val="00D62B02"/>
    <w:rsid w:val="00E35031"/>
    <w:rsid w:val="00EA7371"/>
    <w:rsid w:val="00ED3C28"/>
    <w:rsid w:val="00FA1073"/>
    <w:rsid w:val="00FB3669"/>
    <w:rsid w:val="00FB69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E3A91"/>
  <w15:chartTrackingRefBased/>
  <w15:docId w15:val="{678AA0D0-FFBB-4F94-8680-3949A08AA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F54F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F54F9"/>
    <w:pPr>
      <w:tabs>
        <w:tab w:val="center" w:pos="4536"/>
        <w:tab w:val="right" w:pos="9072"/>
      </w:tabs>
    </w:pPr>
  </w:style>
  <w:style w:type="character" w:customStyle="1" w:styleId="KoptekstChar">
    <w:name w:val="Koptekst Char"/>
    <w:basedOn w:val="Standaardalinea-lettertype"/>
    <w:link w:val="Koptekst"/>
    <w:uiPriority w:val="99"/>
    <w:rsid w:val="007F54F9"/>
  </w:style>
  <w:style w:type="paragraph" w:styleId="Voettekst">
    <w:name w:val="footer"/>
    <w:basedOn w:val="Standaard"/>
    <w:link w:val="VoettekstChar"/>
    <w:uiPriority w:val="99"/>
    <w:unhideWhenUsed/>
    <w:rsid w:val="007F54F9"/>
    <w:pPr>
      <w:tabs>
        <w:tab w:val="center" w:pos="4536"/>
        <w:tab w:val="right" w:pos="9072"/>
      </w:tabs>
    </w:pPr>
  </w:style>
  <w:style w:type="character" w:customStyle="1" w:styleId="VoettekstChar">
    <w:name w:val="Voettekst Char"/>
    <w:basedOn w:val="Standaardalinea-lettertype"/>
    <w:link w:val="Voettekst"/>
    <w:uiPriority w:val="99"/>
    <w:rsid w:val="007F54F9"/>
  </w:style>
  <w:style w:type="paragraph" w:styleId="Lijstalinea">
    <w:name w:val="List Paragraph"/>
    <w:basedOn w:val="Standaard"/>
    <w:uiPriority w:val="34"/>
    <w:qFormat/>
    <w:rsid w:val="007F5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1512</Words>
  <Characters>8316</Characters>
  <Application>Microsoft Office Word</Application>
  <DocSecurity>0</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Hallo,</vt:lpstr>
      <vt:lpstr>Hallo,</vt:lpstr>
    </vt:vector>
  </TitlesOfParts>
  <Company>KPN Telecom</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Hallo,</dc:title>
  <dc:subject/>
  <dc:creator>Martin van Leeuwen</dc:creator>
  <cp:keywords/>
  <cp:lastModifiedBy>Timo Klabbers</cp:lastModifiedBy>
  <cp:revision>4</cp:revision>
  <cp:lastPrinted>2001-12-29T00:06:00Z</cp:lastPrinted>
  <dcterms:created xsi:type="dcterms:W3CDTF">2025-05-23T09:08:00Z</dcterms:created>
  <dcterms:modified xsi:type="dcterms:W3CDTF">2025-05-23T09:23:00Z</dcterms:modified>
</cp:coreProperties>
</file>