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39637A8F" w:rsidR="00567A8A" w:rsidRPr="002A219E" w:rsidRDefault="00567A8A" w:rsidP="001D3A53">
      <w:pPr>
        <w:widowControl w:val="0"/>
        <w:autoSpaceDE w:val="0"/>
        <w:autoSpaceDN w:val="0"/>
        <w:spacing w:before="2"/>
        <w:ind w:left="142"/>
        <w:rPr>
          <w:rFonts w:ascii="Impact" w:eastAsia="Impact" w:hAnsi="Impact" w:cs="Impact"/>
          <w:color w:val="FFFFFF" w:themeColor="background1"/>
          <w:sz w:val="40"/>
          <w:szCs w:val="40"/>
        </w:rPr>
      </w:pPr>
      <w:r w:rsidRPr="002A219E">
        <w:rPr>
          <w:rFonts w:ascii="Impact" w:eastAsia="Impact" w:hAnsi="Impact" w:cs="Impact"/>
          <w:color w:val="FFFFFF" w:themeColor="background1"/>
          <w:sz w:val="40"/>
          <w:szCs w:val="40"/>
        </w:rPr>
        <w:t xml:space="preserve">Insigne </w:t>
      </w:r>
      <w:r w:rsidR="008A0537" w:rsidRPr="002A219E">
        <w:rPr>
          <w:rFonts w:ascii="Impact" w:eastAsia="Impact" w:hAnsi="Impact" w:cs="Impact"/>
          <w:color w:val="FFFFFF" w:themeColor="background1"/>
          <w:sz w:val="40"/>
          <w:szCs w:val="40"/>
        </w:rPr>
        <w:t>S</w:t>
      </w:r>
      <w:r w:rsidR="00E848F9" w:rsidRPr="002A219E">
        <w:rPr>
          <w:rFonts w:ascii="Impact" w:eastAsia="Impact" w:hAnsi="Impact" w:cs="Impact"/>
          <w:color w:val="FFFFFF" w:themeColor="background1"/>
          <w:sz w:val="40"/>
          <w:szCs w:val="40"/>
        </w:rPr>
        <w:t>port &amp; Spel</w:t>
      </w:r>
    </w:p>
    <w:p w14:paraId="4F4B9C5F" w14:textId="77777777" w:rsidR="00567A8A" w:rsidRDefault="00567A8A" w:rsidP="00567A8A">
      <w:pPr>
        <w:widowControl w:val="0"/>
        <w:autoSpaceDE w:val="0"/>
        <w:autoSpaceDN w:val="0"/>
        <w:rPr>
          <w:rFonts w:ascii="Impact" w:eastAsia="Arial" w:hAnsi="Arial" w:cs="Arial"/>
          <w:sz w:val="20"/>
          <w:szCs w:val="20"/>
        </w:rPr>
      </w:pPr>
    </w:p>
    <w:p w14:paraId="3EB9FA96" w14:textId="77777777" w:rsidR="00E1413B" w:rsidRDefault="00E1413B" w:rsidP="00567A8A">
      <w:pPr>
        <w:widowControl w:val="0"/>
        <w:autoSpaceDE w:val="0"/>
        <w:autoSpaceDN w:val="0"/>
        <w:rPr>
          <w:rFonts w:ascii="Impact" w:eastAsia="Arial" w:hAnsi="Arial" w:cs="Arial"/>
          <w:sz w:val="20"/>
          <w:szCs w:val="20"/>
        </w:rPr>
      </w:pPr>
    </w:p>
    <w:p w14:paraId="4615DE0C" w14:textId="77777777" w:rsidR="00E1413B" w:rsidRPr="00F31861" w:rsidRDefault="00E1413B" w:rsidP="00567A8A">
      <w:pPr>
        <w:widowControl w:val="0"/>
        <w:autoSpaceDE w:val="0"/>
        <w:autoSpaceDN w:val="0"/>
        <w:rPr>
          <w:rFonts w:ascii="Impact" w:eastAsia="Arial" w:hAnsi="Arial" w:cs="Arial"/>
        </w:rPr>
      </w:pPr>
    </w:p>
    <w:p w14:paraId="273A7E57" w14:textId="77777777" w:rsidR="00E1413B" w:rsidRPr="00013F60" w:rsidRDefault="00E1413B" w:rsidP="001D3A53">
      <w:pPr>
        <w:spacing w:before="1"/>
        <w:ind w:left="142"/>
        <w:rPr>
          <w:rFonts w:ascii="Arial" w:eastAsia="Times New Roman" w:hAnsi="Arial" w:cs="Arial"/>
          <w:b/>
          <w:bCs/>
          <w:i/>
          <w:iCs/>
          <w:color w:val="222222"/>
          <w:sz w:val="27"/>
          <w:szCs w:val="27"/>
          <w:lang w:eastAsia="nl-NL"/>
        </w:rPr>
      </w:pPr>
      <w:r w:rsidRPr="00013F60">
        <w:rPr>
          <w:rFonts w:ascii="Arial" w:eastAsia="Times New Roman" w:hAnsi="Arial" w:cs="Arial"/>
          <w:b/>
          <w:bCs/>
          <w:i/>
          <w:iCs/>
          <w:color w:val="222222"/>
          <w:sz w:val="27"/>
          <w:szCs w:val="27"/>
          <w:lang w:eastAsia="nl-NL"/>
        </w:rPr>
        <w:t>Dit insigne maakt deel uit van het activiteitengebied Sport &amp; Spel</w:t>
      </w:r>
      <w:r>
        <w:rPr>
          <w:rFonts w:ascii="Arial" w:eastAsia="Times New Roman" w:hAnsi="Arial" w:cs="Arial"/>
          <w:b/>
          <w:bCs/>
          <w:i/>
          <w:iCs/>
          <w:color w:val="222222"/>
          <w:sz w:val="27"/>
          <w:szCs w:val="27"/>
          <w:lang w:eastAsia="nl-NL"/>
        </w:rPr>
        <w:t>.</w:t>
      </w:r>
    </w:p>
    <w:p w14:paraId="0A0D954B" w14:textId="77777777" w:rsidR="00E1413B" w:rsidRPr="002A219E" w:rsidRDefault="00E1413B" w:rsidP="001D3A53">
      <w:pPr>
        <w:ind w:left="142" w:right="1428"/>
        <w:rPr>
          <w:noProof/>
          <w:sz w:val="28"/>
          <w:szCs w:val="28"/>
        </w:rPr>
      </w:pPr>
      <w:r w:rsidRPr="00013F60">
        <w:rPr>
          <w:rFonts w:ascii="Arial" w:eastAsia="Arial" w:hAnsi="Arial" w:cs="Arial"/>
          <w:i/>
          <w:iCs/>
          <w:sz w:val="27"/>
          <w:szCs w:val="27"/>
        </w:rPr>
        <w:t xml:space="preserve">Sport &amp; Spel is een activiteitengebied met heel veel mogelijkheden om zelf of samen met anderen te doen. Met dit insigne maak je kennis met enkele sporten die je nog niet kent en leer je zelf een spel- of sportactiviteit te organiseren. </w:t>
      </w:r>
    </w:p>
    <w:p w14:paraId="2E2EF248" w14:textId="77777777" w:rsidR="00E1413B" w:rsidRPr="001D3A53" w:rsidRDefault="00E1413B" w:rsidP="00567A8A">
      <w:pPr>
        <w:widowControl w:val="0"/>
        <w:autoSpaceDE w:val="0"/>
        <w:autoSpaceDN w:val="0"/>
        <w:rPr>
          <w:rFonts w:ascii="Arial" w:eastAsia="Arial" w:hAnsi="Arial" w:cs="Arial"/>
        </w:rPr>
      </w:pPr>
    </w:p>
    <w:p w14:paraId="7AB840C1" w14:textId="5B60EFD3" w:rsidR="00E1413B" w:rsidRDefault="00E1413B" w:rsidP="00567A8A">
      <w:pPr>
        <w:widowControl w:val="0"/>
        <w:autoSpaceDE w:val="0"/>
        <w:autoSpaceDN w:val="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sidRPr="002A219E">
        <w:rPr>
          <w:rFonts w:eastAsia="Times New Roman"/>
          <w:noProof/>
          <w:lang w:eastAsia="nl-NL"/>
        </w:rPr>
        <w:drawing>
          <wp:inline distT="0" distB="0" distL="0" distR="0" wp14:anchorId="4FCCE8FD" wp14:editId="03131ABD">
            <wp:extent cx="1112400" cy="964800"/>
            <wp:effectExtent l="0" t="0" r="0" b="6985"/>
            <wp:docPr id="8" name="Afbeelding 7" descr="Afbeelding met geel,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geel, clipart, ontwerp&#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sidRPr="002A219E">
        <w:rPr>
          <w:rFonts w:eastAsia="Times New Roman"/>
          <w:noProof/>
          <w:lang w:eastAsia="nl-NL"/>
        </w:rPr>
        <w:drawing>
          <wp:inline distT="0" distB="0" distL="0" distR="0" wp14:anchorId="05346FCA" wp14:editId="47B14377">
            <wp:extent cx="1112400" cy="964800"/>
            <wp:effectExtent l="0" t="0" r="0" b="6985"/>
            <wp:docPr id="9" name="Afbeelding 8" descr="Afbeelding met ontwerp&#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descr="Afbeelding met ontwerp&#10;&#10;Beschrijving automatisch gegenereerd met lage betrouwbaarhei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sidRPr="002A219E">
        <w:rPr>
          <w:rFonts w:eastAsia="Times New Roman"/>
          <w:noProof/>
          <w:lang w:eastAsia="nl-NL"/>
        </w:rPr>
        <w:drawing>
          <wp:inline distT="0" distB="0" distL="0" distR="0" wp14:anchorId="631A4A01" wp14:editId="0295F84F">
            <wp:extent cx="1112400" cy="964800"/>
            <wp:effectExtent l="0" t="0" r="0" b="6985"/>
            <wp:docPr id="10" name="Afbeelding 9"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9" descr="Afbeelding met clipart, ontwerp&#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3269F0B3" w14:textId="77777777" w:rsidR="00E1413B" w:rsidRPr="00E1413B" w:rsidRDefault="00E1413B" w:rsidP="00567A8A">
      <w:pPr>
        <w:widowControl w:val="0"/>
        <w:autoSpaceDE w:val="0"/>
        <w:autoSpaceDN w:val="0"/>
        <w:rPr>
          <w:rFonts w:ascii="Arial" w:eastAsia="Arial" w:hAnsi="Arial" w:cs="Arial"/>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2A219E" w14:paraId="2CE49682" w14:textId="77777777" w:rsidTr="00567A8A">
        <w:trPr>
          <w:trHeight w:val="344"/>
        </w:trPr>
        <w:tc>
          <w:tcPr>
            <w:tcW w:w="2007" w:type="dxa"/>
          </w:tcPr>
          <w:p w14:paraId="025E2633" w14:textId="5C5DB4AD" w:rsidR="00567A8A" w:rsidRPr="002A219E" w:rsidRDefault="00567A8A" w:rsidP="00567A8A">
            <w:pPr>
              <w:spacing w:before="57"/>
              <w:ind w:left="107"/>
              <w:rPr>
                <w:rFonts w:ascii="Arial" w:eastAsia="Arial" w:hAnsi="Arial" w:cs="Arial"/>
                <w:b/>
                <w:sz w:val="20"/>
                <w:szCs w:val="20"/>
                <w:lang w:val="nl-NL"/>
              </w:rPr>
            </w:pPr>
            <w:r w:rsidRPr="002A219E">
              <w:rPr>
                <w:rFonts w:ascii="Arial" w:eastAsia="Arial" w:hAnsi="Arial" w:cs="Arial"/>
                <w:b/>
                <w:spacing w:val="-2"/>
                <w:sz w:val="20"/>
                <w:szCs w:val="20"/>
                <w:lang w:val="nl-NL"/>
              </w:rPr>
              <w:t>Opdracht</w:t>
            </w:r>
            <w:r w:rsidR="00E322AE" w:rsidRPr="002A219E">
              <w:rPr>
                <w:rFonts w:ascii="Arial" w:eastAsia="Arial" w:hAnsi="Arial" w:cs="Arial"/>
                <w:b/>
                <w:spacing w:val="-2"/>
                <w:sz w:val="20"/>
                <w:szCs w:val="20"/>
                <w:lang w:val="nl-NL"/>
              </w:rPr>
              <w:t>en/</w:t>
            </w:r>
            <w:r w:rsidR="003D5638">
              <w:rPr>
                <w:rFonts w:ascii="Arial" w:eastAsia="Arial" w:hAnsi="Arial" w:cs="Arial"/>
                <w:b/>
                <w:spacing w:val="-2"/>
                <w:sz w:val="20"/>
                <w:szCs w:val="20"/>
                <w:lang w:val="nl-NL"/>
              </w:rPr>
              <w:t>e</w:t>
            </w:r>
            <w:r w:rsidR="00E322AE" w:rsidRPr="002A219E">
              <w:rPr>
                <w:rFonts w:ascii="Arial" w:eastAsia="Arial" w:hAnsi="Arial" w:cs="Arial"/>
                <w:b/>
                <w:spacing w:val="-2"/>
                <w:sz w:val="20"/>
                <w:szCs w:val="20"/>
                <w:lang w:val="nl-NL"/>
              </w:rPr>
              <w:t>isen</w:t>
            </w:r>
          </w:p>
        </w:tc>
        <w:tc>
          <w:tcPr>
            <w:tcW w:w="4057" w:type="dxa"/>
          </w:tcPr>
          <w:p w14:paraId="70EC18F7" w14:textId="77777777" w:rsidR="00567A8A" w:rsidRPr="002A219E" w:rsidRDefault="00567A8A" w:rsidP="00567A8A">
            <w:pPr>
              <w:spacing w:before="57"/>
              <w:ind w:left="1603" w:right="1590"/>
              <w:jc w:val="center"/>
              <w:rPr>
                <w:rFonts w:ascii="Arial" w:eastAsia="Arial" w:hAnsi="Arial" w:cs="Arial"/>
                <w:b/>
                <w:sz w:val="20"/>
                <w:szCs w:val="20"/>
                <w:lang w:val="nl-NL"/>
              </w:rPr>
            </w:pPr>
            <w:r w:rsidRPr="002A219E">
              <w:rPr>
                <w:rFonts w:ascii="Arial" w:eastAsia="Arial" w:hAnsi="Arial" w:cs="Arial"/>
                <w:b/>
                <w:sz w:val="20"/>
                <w:szCs w:val="20"/>
                <w:lang w:val="nl-NL"/>
              </w:rPr>
              <w:t>Niveau</w:t>
            </w:r>
            <w:r w:rsidRPr="002A219E">
              <w:rPr>
                <w:rFonts w:ascii="Arial" w:eastAsia="Arial" w:hAnsi="Arial" w:cs="Arial"/>
                <w:b/>
                <w:spacing w:val="-9"/>
                <w:sz w:val="20"/>
                <w:szCs w:val="20"/>
                <w:lang w:val="nl-NL"/>
              </w:rPr>
              <w:t xml:space="preserve"> </w:t>
            </w:r>
            <w:r w:rsidRPr="002A219E">
              <w:rPr>
                <w:rFonts w:ascii="Arial" w:eastAsia="Arial" w:hAnsi="Arial" w:cs="Arial"/>
                <w:b/>
                <w:spacing w:val="-10"/>
                <w:sz w:val="20"/>
                <w:szCs w:val="20"/>
                <w:lang w:val="nl-NL"/>
              </w:rPr>
              <w:t>1</w:t>
            </w:r>
          </w:p>
        </w:tc>
        <w:tc>
          <w:tcPr>
            <w:tcW w:w="3990" w:type="dxa"/>
          </w:tcPr>
          <w:p w14:paraId="2C869C8B" w14:textId="77777777" w:rsidR="00567A8A" w:rsidRPr="002A219E" w:rsidRDefault="00567A8A" w:rsidP="00567A8A">
            <w:pPr>
              <w:spacing w:before="57"/>
              <w:ind w:left="1569" w:right="1564"/>
              <w:jc w:val="center"/>
              <w:rPr>
                <w:rFonts w:ascii="Arial" w:eastAsia="Arial" w:hAnsi="Arial" w:cs="Arial"/>
                <w:b/>
                <w:sz w:val="20"/>
                <w:szCs w:val="20"/>
                <w:lang w:val="nl-NL"/>
              </w:rPr>
            </w:pPr>
            <w:r w:rsidRPr="002A219E">
              <w:rPr>
                <w:rFonts w:ascii="Arial" w:eastAsia="Arial" w:hAnsi="Arial" w:cs="Arial"/>
                <w:b/>
                <w:sz w:val="20"/>
                <w:szCs w:val="20"/>
                <w:lang w:val="nl-NL"/>
              </w:rPr>
              <w:t>Niveau</w:t>
            </w:r>
            <w:r w:rsidRPr="002A219E">
              <w:rPr>
                <w:rFonts w:ascii="Arial" w:eastAsia="Arial" w:hAnsi="Arial" w:cs="Arial"/>
                <w:b/>
                <w:spacing w:val="-9"/>
                <w:sz w:val="20"/>
                <w:szCs w:val="20"/>
                <w:lang w:val="nl-NL"/>
              </w:rPr>
              <w:t xml:space="preserve"> </w:t>
            </w:r>
            <w:r w:rsidRPr="002A219E">
              <w:rPr>
                <w:rFonts w:ascii="Arial" w:eastAsia="Arial" w:hAnsi="Arial" w:cs="Arial"/>
                <w:b/>
                <w:spacing w:val="-10"/>
                <w:sz w:val="20"/>
                <w:szCs w:val="20"/>
                <w:lang w:val="nl-NL"/>
              </w:rPr>
              <w:t>2</w:t>
            </w:r>
          </w:p>
        </w:tc>
        <w:tc>
          <w:tcPr>
            <w:tcW w:w="4133" w:type="dxa"/>
          </w:tcPr>
          <w:p w14:paraId="43303EC3" w14:textId="77777777" w:rsidR="00567A8A" w:rsidRPr="002A219E" w:rsidRDefault="00567A8A" w:rsidP="00567A8A">
            <w:pPr>
              <w:spacing w:before="57"/>
              <w:ind w:left="1705" w:right="1410"/>
              <w:jc w:val="center"/>
              <w:rPr>
                <w:rFonts w:ascii="Arial" w:eastAsia="Arial" w:hAnsi="Arial" w:cs="Arial"/>
                <w:b/>
                <w:sz w:val="20"/>
                <w:szCs w:val="20"/>
                <w:lang w:val="nl-NL"/>
              </w:rPr>
            </w:pPr>
            <w:r w:rsidRPr="002A219E">
              <w:rPr>
                <w:rFonts w:ascii="Arial" w:eastAsia="Arial" w:hAnsi="Arial" w:cs="Arial"/>
                <w:b/>
                <w:sz w:val="20"/>
                <w:szCs w:val="20"/>
                <w:lang w:val="nl-NL"/>
              </w:rPr>
              <w:t>Niveau</w:t>
            </w:r>
            <w:r w:rsidRPr="002A219E">
              <w:rPr>
                <w:rFonts w:ascii="Arial" w:eastAsia="Arial" w:hAnsi="Arial" w:cs="Arial"/>
                <w:b/>
                <w:spacing w:val="-9"/>
                <w:sz w:val="20"/>
                <w:szCs w:val="20"/>
                <w:lang w:val="nl-NL"/>
              </w:rPr>
              <w:t xml:space="preserve"> </w:t>
            </w:r>
            <w:r w:rsidRPr="002A219E">
              <w:rPr>
                <w:rFonts w:ascii="Arial" w:eastAsia="Arial" w:hAnsi="Arial" w:cs="Arial"/>
                <w:b/>
                <w:spacing w:val="-10"/>
                <w:sz w:val="20"/>
                <w:szCs w:val="20"/>
                <w:lang w:val="nl-NL"/>
              </w:rPr>
              <w:t>3</w:t>
            </w:r>
          </w:p>
        </w:tc>
      </w:tr>
      <w:tr w:rsidR="00567A8A" w:rsidRPr="002A219E" w14:paraId="6346A7A5" w14:textId="77777777" w:rsidTr="00567A8A">
        <w:trPr>
          <w:trHeight w:val="524"/>
        </w:trPr>
        <w:tc>
          <w:tcPr>
            <w:tcW w:w="2007" w:type="dxa"/>
          </w:tcPr>
          <w:p w14:paraId="586EC0A2" w14:textId="71F32826" w:rsidR="00567A8A" w:rsidRPr="002A219E" w:rsidRDefault="001E238F" w:rsidP="00D02240">
            <w:pPr>
              <w:numPr>
                <w:ilvl w:val="0"/>
                <w:numId w:val="1"/>
              </w:numPr>
              <w:spacing w:line="229" w:lineRule="exact"/>
              <w:ind w:right="87"/>
              <w:rPr>
                <w:rFonts w:ascii="Arial" w:eastAsia="Arial" w:hAnsi="Arial" w:cs="Arial"/>
                <w:b/>
                <w:bCs/>
                <w:sz w:val="20"/>
                <w:szCs w:val="20"/>
                <w:lang w:val="nl-NL"/>
              </w:rPr>
            </w:pPr>
            <w:r>
              <w:rPr>
                <w:rFonts w:ascii="Arial" w:eastAsia="Arial" w:hAnsi="Arial" w:cs="Arial"/>
                <w:b/>
                <w:bCs/>
                <w:spacing w:val="-2"/>
                <w:sz w:val="20"/>
                <w:szCs w:val="20"/>
                <w:lang w:val="nl-NL"/>
              </w:rPr>
              <w:t>Sporten</w:t>
            </w:r>
          </w:p>
        </w:tc>
        <w:tc>
          <w:tcPr>
            <w:tcW w:w="4057" w:type="dxa"/>
          </w:tcPr>
          <w:p w14:paraId="77E8729B" w14:textId="64164F66" w:rsidR="00BF6274" w:rsidRPr="00BF6274" w:rsidRDefault="00BF6274" w:rsidP="00BF6274">
            <w:pPr>
              <w:ind w:left="107" w:right="95"/>
              <w:rPr>
                <w:rFonts w:ascii="Arial" w:eastAsia="Arial" w:hAnsi="Arial" w:cs="Arial"/>
                <w:sz w:val="20"/>
                <w:lang w:val="nl-NL"/>
              </w:rPr>
            </w:pPr>
            <w:r w:rsidRPr="00BF6274">
              <w:rPr>
                <w:rFonts w:ascii="Arial" w:eastAsia="Arial" w:hAnsi="Arial" w:cs="Arial"/>
                <w:sz w:val="20"/>
                <w:szCs w:val="20"/>
                <w:lang w:val="nl-NL"/>
              </w:rPr>
              <w:t xml:space="preserve">Er zijn waarschijnlijk een heleboel sporten die je nog niet kent. Denk bijvoorbeeld aan </w:t>
            </w:r>
            <w:r w:rsidRPr="00BF6274">
              <w:rPr>
                <w:rFonts w:ascii="Arial" w:eastAsia="Arial" w:hAnsi="Arial" w:cs="Arial"/>
                <w:i/>
                <w:iCs/>
                <w:sz w:val="20"/>
                <w:szCs w:val="20"/>
                <w:lang w:val="nl-NL"/>
              </w:rPr>
              <w:t>Ultimate Frisbee</w:t>
            </w:r>
            <w:r w:rsidRPr="00BF6274">
              <w:rPr>
                <w:rFonts w:ascii="Arial" w:eastAsia="Arial" w:hAnsi="Arial" w:cs="Arial"/>
                <w:sz w:val="20"/>
                <w:szCs w:val="20"/>
                <w:lang w:val="nl-NL"/>
              </w:rPr>
              <w:t xml:space="preserve"> of </w:t>
            </w:r>
            <w:proofErr w:type="spellStart"/>
            <w:r w:rsidRPr="00BF6274">
              <w:rPr>
                <w:rFonts w:ascii="Arial" w:eastAsia="Arial" w:hAnsi="Arial" w:cs="Arial"/>
                <w:i/>
                <w:iCs/>
                <w:sz w:val="20"/>
                <w:szCs w:val="20"/>
                <w:lang w:val="nl-NL"/>
              </w:rPr>
              <w:t>Flag</w:t>
            </w:r>
            <w:proofErr w:type="spellEnd"/>
            <w:r w:rsidRPr="00BF6274">
              <w:rPr>
                <w:rFonts w:ascii="Arial" w:eastAsia="Arial" w:hAnsi="Arial" w:cs="Arial"/>
                <w:i/>
                <w:iCs/>
                <w:sz w:val="20"/>
                <w:szCs w:val="20"/>
                <w:lang w:val="nl-NL"/>
              </w:rPr>
              <w:t xml:space="preserve"> Football</w:t>
            </w:r>
            <w:r w:rsidRPr="00BF6274">
              <w:rPr>
                <w:rFonts w:ascii="Arial" w:eastAsia="Arial" w:hAnsi="Arial" w:cs="Arial"/>
                <w:sz w:val="20"/>
                <w:szCs w:val="20"/>
                <w:lang w:val="nl-NL"/>
              </w:rPr>
              <w:t>.</w:t>
            </w:r>
          </w:p>
          <w:p w14:paraId="3CEA910D" w14:textId="1A6534EB" w:rsidR="00DE5705" w:rsidRPr="00BF6274" w:rsidRDefault="00BF6274" w:rsidP="00BF6274">
            <w:pPr>
              <w:pStyle w:val="Lijstalinea"/>
              <w:numPr>
                <w:ilvl w:val="0"/>
                <w:numId w:val="2"/>
              </w:numPr>
              <w:ind w:right="95"/>
              <w:rPr>
                <w:rFonts w:ascii="Arial" w:eastAsia="Arial" w:hAnsi="Arial" w:cs="Arial"/>
                <w:sz w:val="20"/>
                <w:lang w:val="nl-NL"/>
              </w:rPr>
            </w:pPr>
            <w:r w:rsidRPr="00BF6274">
              <w:rPr>
                <w:rFonts w:ascii="Arial" w:eastAsia="Arial" w:hAnsi="Arial" w:cs="Arial"/>
                <w:sz w:val="20"/>
                <w:szCs w:val="20"/>
                <w:lang w:val="nl-NL"/>
              </w:rPr>
              <w:t>Zoek drie groepssporten die je nog niet kent en speel deze samen met je speltak. Leg ook uit waarom je voor deze sporten hebt gekozen.</w:t>
            </w:r>
            <w:r w:rsidR="00DE268D" w:rsidRPr="00BF6274">
              <w:rPr>
                <w:rFonts w:ascii="Arial" w:eastAsia="Arial" w:hAnsi="Arial" w:cs="Arial"/>
                <w:sz w:val="20"/>
                <w:lang w:val="nl-NL"/>
              </w:rPr>
              <w:t xml:space="preserve"> </w:t>
            </w:r>
          </w:p>
        </w:tc>
        <w:tc>
          <w:tcPr>
            <w:tcW w:w="3990" w:type="dxa"/>
          </w:tcPr>
          <w:p w14:paraId="45CC8A86" w14:textId="292E7805" w:rsidR="00C068BE" w:rsidRPr="00C068BE" w:rsidRDefault="00C068BE" w:rsidP="00C068BE">
            <w:pPr>
              <w:ind w:left="107" w:right="191"/>
              <w:rPr>
                <w:rFonts w:ascii="Arial" w:eastAsia="Arial" w:hAnsi="Arial" w:cs="Arial"/>
                <w:sz w:val="20"/>
                <w:szCs w:val="20"/>
                <w:lang w:val="nl-NL"/>
              </w:rPr>
            </w:pPr>
            <w:r w:rsidRPr="003D5638">
              <w:rPr>
                <w:rFonts w:ascii="Arial" w:eastAsia="Arial" w:hAnsi="Arial" w:cs="Arial"/>
                <w:sz w:val="20"/>
                <w:szCs w:val="20"/>
                <w:lang w:val="nl-NL"/>
              </w:rPr>
              <w:t>Het goed beheersen van een sport vergt oefening.</w:t>
            </w:r>
          </w:p>
          <w:p w14:paraId="21B9B697" w14:textId="2E4B1FFE" w:rsidR="007F5529" w:rsidRPr="00C068BE" w:rsidRDefault="00C068BE" w:rsidP="00C068BE">
            <w:pPr>
              <w:pStyle w:val="Lijstalinea"/>
              <w:numPr>
                <w:ilvl w:val="0"/>
                <w:numId w:val="4"/>
              </w:numPr>
              <w:ind w:right="191"/>
              <w:rPr>
                <w:rFonts w:ascii="Arial" w:eastAsia="Arial" w:hAnsi="Arial" w:cs="Arial"/>
                <w:sz w:val="20"/>
                <w:szCs w:val="20"/>
                <w:lang w:val="nl-NL"/>
              </w:rPr>
            </w:pPr>
            <w:r w:rsidRPr="00C068BE">
              <w:rPr>
                <w:rFonts w:ascii="Arial" w:eastAsia="Arial" w:hAnsi="Arial" w:cs="Arial"/>
                <w:sz w:val="20"/>
                <w:szCs w:val="20"/>
                <w:lang w:val="nl-NL"/>
              </w:rPr>
              <w:t xml:space="preserve">Demonstreer een sport </w:t>
            </w:r>
            <w:r w:rsidR="00765131">
              <w:rPr>
                <w:rFonts w:ascii="Arial" w:eastAsia="Arial" w:hAnsi="Arial" w:cs="Arial"/>
                <w:sz w:val="20"/>
                <w:szCs w:val="20"/>
                <w:lang w:val="nl-NL"/>
              </w:rPr>
              <w:t xml:space="preserve">die je redelijk </w:t>
            </w:r>
            <w:r w:rsidRPr="00C068BE">
              <w:rPr>
                <w:rFonts w:ascii="Arial" w:eastAsia="Arial" w:hAnsi="Arial" w:cs="Arial"/>
                <w:sz w:val="20"/>
                <w:szCs w:val="20"/>
                <w:lang w:val="nl-NL"/>
              </w:rPr>
              <w:t>goed beheerst door de juiste technieken toe te passen en volgens de officiële spelregels te spelen.</w:t>
            </w:r>
          </w:p>
        </w:tc>
        <w:tc>
          <w:tcPr>
            <w:tcW w:w="4133" w:type="dxa"/>
          </w:tcPr>
          <w:p w14:paraId="1C76CBA1" w14:textId="097D3FAA" w:rsidR="00382CA5" w:rsidRPr="00382CA5" w:rsidRDefault="00382CA5" w:rsidP="00382CA5">
            <w:pPr>
              <w:pStyle w:val="TableParagraph"/>
              <w:ind w:left="106" w:right="129"/>
              <w:rPr>
                <w:sz w:val="20"/>
                <w:lang w:val="nl-NL"/>
              </w:rPr>
            </w:pPr>
            <w:r w:rsidRPr="00382CA5">
              <w:rPr>
                <w:sz w:val="20"/>
                <w:szCs w:val="20"/>
                <w:lang w:val="nl-NL"/>
              </w:rPr>
              <w:t>Sport valt of staat met begeleiding door goede trainers.</w:t>
            </w:r>
          </w:p>
          <w:p w14:paraId="0C21F584" w14:textId="77777777" w:rsidR="00CE4E87" w:rsidRPr="0009777E" w:rsidRDefault="00382CA5" w:rsidP="00382CA5">
            <w:pPr>
              <w:pStyle w:val="TableParagraph"/>
              <w:numPr>
                <w:ilvl w:val="0"/>
                <w:numId w:val="6"/>
              </w:numPr>
              <w:ind w:right="129"/>
              <w:rPr>
                <w:sz w:val="20"/>
                <w:lang w:val="nl-NL"/>
              </w:rPr>
            </w:pPr>
            <w:r w:rsidRPr="00DD5FA4">
              <w:rPr>
                <w:sz w:val="20"/>
                <w:szCs w:val="20"/>
                <w:lang w:val="nl-NL"/>
              </w:rPr>
              <w:t xml:space="preserve">Kies een sport waar jij je thuis in voelt en verzorg een sportworkshop of -training van minimaal </w:t>
            </w:r>
            <w:r w:rsidR="003D5638">
              <w:rPr>
                <w:sz w:val="20"/>
                <w:szCs w:val="20"/>
                <w:lang w:val="nl-NL"/>
              </w:rPr>
              <w:t>één</w:t>
            </w:r>
            <w:r w:rsidRPr="00DD5FA4">
              <w:rPr>
                <w:sz w:val="20"/>
                <w:szCs w:val="20"/>
                <w:lang w:val="nl-NL"/>
              </w:rPr>
              <w:t xml:space="preserve"> uur voor je eigen of een andere speltak.</w:t>
            </w:r>
          </w:p>
          <w:p w14:paraId="185DD87B" w14:textId="2790FF7D" w:rsidR="0009777E" w:rsidRPr="00382CA5" w:rsidRDefault="0009777E" w:rsidP="00CB4960">
            <w:pPr>
              <w:pStyle w:val="TableParagraph"/>
              <w:ind w:left="0" w:right="129"/>
              <w:rPr>
                <w:sz w:val="20"/>
                <w:lang w:val="nl-NL"/>
              </w:rPr>
            </w:pPr>
          </w:p>
        </w:tc>
      </w:tr>
      <w:tr w:rsidR="00567A8A" w:rsidRPr="002A219E" w14:paraId="196F32AB" w14:textId="77777777" w:rsidTr="00567A8A">
        <w:trPr>
          <w:trHeight w:val="560"/>
        </w:trPr>
        <w:tc>
          <w:tcPr>
            <w:tcW w:w="2007" w:type="dxa"/>
          </w:tcPr>
          <w:p w14:paraId="289A514A" w14:textId="2464765E" w:rsidR="00567A8A" w:rsidRPr="002A219E" w:rsidRDefault="001E238F" w:rsidP="00D02240">
            <w:pPr>
              <w:numPr>
                <w:ilvl w:val="0"/>
                <w:numId w:val="1"/>
              </w:numPr>
              <w:ind w:right="87"/>
              <w:rPr>
                <w:rFonts w:ascii="Arial" w:eastAsia="Arial" w:hAnsi="Arial" w:cs="Arial"/>
                <w:b/>
                <w:bCs/>
                <w:sz w:val="20"/>
                <w:szCs w:val="20"/>
                <w:lang w:val="nl-NL"/>
              </w:rPr>
            </w:pPr>
            <w:r>
              <w:rPr>
                <w:rFonts w:ascii="Arial" w:eastAsia="Arial" w:hAnsi="Arial" w:cs="Arial"/>
                <w:b/>
                <w:bCs/>
                <w:spacing w:val="-2"/>
                <w:sz w:val="20"/>
                <w:szCs w:val="20"/>
                <w:lang w:val="nl-NL"/>
              </w:rPr>
              <w:t>Spelen</w:t>
            </w:r>
          </w:p>
        </w:tc>
        <w:tc>
          <w:tcPr>
            <w:tcW w:w="4057" w:type="dxa"/>
          </w:tcPr>
          <w:p w14:paraId="33DAEC42" w14:textId="2FF134CA" w:rsidR="00377FA6" w:rsidRPr="00377FA6" w:rsidRDefault="00377FA6" w:rsidP="00377FA6">
            <w:pPr>
              <w:ind w:left="107" w:right="95"/>
              <w:rPr>
                <w:rFonts w:ascii="Arial" w:eastAsia="Arial" w:hAnsi="Arial" w:cs="Arial"/>
                <w:sz w:val="20"/>
                <w:szCs w:val="20"/>
                <w:lang w:val="nl-NL"/>
              </w:rPr>
            </w:pPr>
            <w:r w:rsidRPr="00377FA6">
              <w:rPr>
                <w:rFonts w:ascii="Arial" w:eastAsia="Arial" w:hAnsi="Arial" w:cs="Arial"/>
                <w:sz w:val="20"/>
                <w:szCs w:val="20"/>
                <w:lang w:val="nl-NL"/>
              </w:rPr>
              <w:t>Wanneer je een wedstrijdspel speelt, is het belangrijk dat je het spel goed snapt en dat je slimme strategieën bedenkt.</w:t>
            </w:r>
          </w:p>
          <w:p w14:paraId="5645C7BE" w14:textId="77777777" w:rsidR="00377FA6" w:rsidRPr="00377FA6" w:rsidRDefault="00377FA6" w:rsidP="00377FA6">
            <w:pPr>
              <w:numPr>
                <w:ilvl w:val="0"/>
                <w:numId w:val="21"/>
              </w:numPr>
              <w:spacing w:before="54"/>
              <w:ind w:right="191"/>
              <w:rPr>
                <w:rFonts w:ascii="Arial" w:eastAsia="Arial" w:hAnsi="Arial" w:cs="Arial"/>
                <w:sz w:val="20"/>
                <w:szCs w:val="20"/>
                <w:lang w:val="nl-NL"/>
              </w:rPr>
            </w:pPr>
            <w:r w:rsidRPr="00377FA6">
              <w:rPr>
                <w:rFonts w:ascii="Arial" w:eastAsia="Arial" w:hAnsi="Arial" w:cs="Arial"/>
                <w:sz w:val="20"/>
                <w:szCs w:val="20"/>
                <w:lang w:val="nl-NL"/>
              </w:rPr>
              <w:t xml:space="preserve">Speel met je vaste subgroep een strategisch spel, zoals een handelsspel, postenspel of levend </w:t>
            </w:r>
            <w:proofErr w:type="spellStart"/>
            <w:r w:rsidRPr="00377FA6">
              <w:rPr>
                <w:rFonts w:ascii="Arial" w:eastAsia="Arial" w:hAnsi="Arial" w:cs="Arial"/>
                <w:sz w:val="20"/>
                <w:szCs w:val="20"/>
                <w:lang w:val="nl-NL"/>
              </w:rPr>
              <w:t>stratego</w:t>
            </w:r>
            <w:proofErr w:type="spellEnd"/>
            <w:r w:rsidRPr="00377FA6">
              <w:rPr>
                <w:rFonts w:ascii="Arial" w:eastAsia="Arial" w:hAnsi="Arial" w:cs="Arial"/>
                <w:sz w:val="20"/>
                <w:szCs w:val="20"/>
                <w:lang w:val="nl-NL"/>
              </w:rPr>
              <w:t>.</w:t>
            </w:r>
          </w:p>
          <w:p w14:paraId="08DD8235" w14:textId="1E49D311" w:rsidR="001212D8" w:rsidRPr="003D5638" w:rsidRDefault="00377FA6" w:rsidP="00377FA6">
            <w:pPr>
              <w:numPr>
                <w:ilvl w:val="0"/>
                <w:numId w:val="21"/>
              </w:numPr>
              <w:spacing w:before="54"/>
              <w:ind w:right="191"/>
              <w:rPr>
                <w:rFonts w:ascii="Arial" w:eastAsia="Arial" w:hAnsi="Arial" w:cs="Arial"/>
                <w:sz w:val="20"/>
                <w:szCs w:val="20"/>
                <w:lang w:val="nl-NL"/>
              </w:rPr>
            </w:pPr>
            <w:r w:rsidRPr="00377FA6">
              <w:rPr>
                <w:rFonts w:ascii="Arial" w:eastAsia="Arial" w:hAnsi="Arial" w:cs="Arial"/>
                <w:sz w:val="20"/>
                <w:szCs w:val="20"/>
                <w:lang w:val="nl-NL"/>
              </w:rPr>
              <w:t>Bedenk vooraf een strategie, waarbij alle leden van je vaste subgroep diens sterke punten inzet.</w:t>
            </w:r>
          </w:p>
        </w:tc>
        <w:tc>
          <w:tcPr>
            <w:tcW w:w="3990" w:type="dxa"/>
          </w:tcPr>
          <w:p w14:paraId="6FC55988" w14:textId="4874F904" w:rsidR="00366198" w:rsidRPr="00366198" w:rsidRDefault="00366198" w:rsidP="00366198">
            <w:pPr>
              <w:ind w:left="107" w:right="191"/>
              <w:rPr>
                <w:rFonts w:ascii="Arial" w:eastAsia="Arial" w:hAnsi="Arial" w:cs="Arial"/>
                <w:sz w:val="20"/>
                <w:szCs w:val="20"/>
                <w:lang w:val="nl-NL"/>
              </w:rPr>
            </w:pPr>
            <w:r w:rsidRPr="00366198">
              <w:rPr>
                <w:rFonts w:ascii="Arial" w:eastAsia="Arial" w:hAnsi="Arial" w:cs="Arial"/>
                <w:sz w:val="20"/>
                <w:szCs w:val="20"/>
                <w:lang w:val="nl-NL"/>
              </w:rPr>
              <w:t>Spellen spelen zorgt voor veel plezier en gezelligheid.</w:t>
            </w:r>
          </w:p>
          <w:p w14:paraId="0F964933" w14:textId="4F310614" w:rsidR="00827BB8" w:rsidRPr="00E92196" w:rsidRDefault="0049328A" w:rsidP="00E92196">
            <w:pPr>
              <w:widowControl/>
              <w:numPr>
                <w:ilvl w:val="0"/>
                <w:numId w:val="22"/>
              </w:numPr>
              <w:autoSpaceDE/>
              <w:autoSpaceDN/>
              <w:ind w:left="465" w:right="193" w:hanging="357"/>
              <w:rPr>
                <w:rFonts w:ascii="Arial" w:hAnsi="Arial" w:cs="Arial"/>
                <w:sz w:val="20"/>
                <w:szCs w:val="20"/>
                <w:lang w:val="nl-NL"/>
              </w:rPr>
            </w:pPr>
            <w:r w:rsidRPr="00317770">
              <w:rPr>
                <w:rFonts w:ascii="Arial" w:eastAsia="Arial" w:hAnsi="Arial" w:cs="Arial"/>
                <w:sz w:val="20"/>
                <w:szCs w:val="20"/>
                <w:lang w:val="nl-NL"/>
              </w:rPr>
              <w:t xml:space="preserve">Organiseer een </w:t>
            </w:r>
            <w:proofErr w:type="spellStart"/>
            <w:r w:rsidRPr="00317770">
              <w:rPr>
                <w:rFonts w:ascii="Arial" w:eastAsia="Arial" w:hAnsi="Arial" w:cs="Arial"/>
                <w:sz w:val="20"/>
                <w:szCs w:val="20"/>
                <w:lang w:val="nl-NL"/>
              </w:rPr>
              <w:t>spellendag</w:t>
            </w:r>
            <w:proofErr w:type="spellEnd"/>
            <w:r w:rsidRPr="00317770">
              <w:rPr>
                <w:rFonts w:ascii="Arial" w:eastAsia="Arial" w:hAnsi="Arial" w:cs="Arial"/>
                <w:sz w:val="20"/>
                <w:szCs w:val="20"/>
                <w:lang w:val="nl-NL"/>
              </w:rPr>
              <w:t xml:space="preserve"> of </w:t>
            </w:r>
            <w:r w:rsidR="003D5638">
              <w:rPr>
                <w:rFonts w:ascii="Arial" w:eastAsia="Arial" w:hAnsi="Arial" w:cs="Arial"/>
                <w:sz w:val="20"/>
                <w:szCs w:val="20"/>
                <w:lang w:val="nl-NL"/>
              </w:rPr>
              <w:br/>
              <w:t>-</w:t>
            </w:r>
            <w:r w:rsidRPr="00317770">
              <w:rPr>
                <w:rFonts w:ascii="Arial" w:eastAsia="Arial" w:hAnsi="Arial" w:cs="Arial"/>
                <w:sz w:val="20"/>
                <w:szCs w:val="20"/>
                <w:lang w:val="nl-NL"/>
              </w:rPr>
              <w:t xml:space="preserve">opkomst met minimaal drie verschillende spellen voor je speltak. Kies bijvoorbeeld voor een postenspel, </w:t>
            </w:r>
            <w:proofErr w:type="spellStart"/>
            <w:r w:rsidRPr="00317770">
              <w:rPr>
                <w:rFonts w:ascii="Arial" w:eastAsia="Arial" w:hAnsi="Arial" w:cs="Arial"/>
                <w:sz w:val="20"/>
                <w:szCs w:val="20"/>
                <w:lang w:val="nl-NL"/>
              </w:rPr>
              <w:t>renspel</w:t>
            </w:r>
            <w:proofErr w:type="spellEnd"/>
            <w:r w:rsidRPr="00317770">
              <w:rPr>
                <w:rFonts w:ascii="Arial" w:eastAsia="Arial" w:hAnsi="Arial" w:cs="Arial"/>
                <w:sz w:val="20"/>
                <w:szCs w:val="20"/>
                <w:lang w:val="nl-NL"/>
              </w:rPr>
              <w:t xml:space="preserve">, of </w:t>
            </w:r>
            <w:proofErr w:type="spellStart"/>
            <w:r w:rsidRPr="00317770">
              <w:rPr>
                <w:rFonts w:ascii="Arial" w:eastAsia="Arial" w:hAnsi="Arial" w:cs="Arial"/>
                <w:sz w:val="20"/>
                <w:szCs w:val="20"/>
                <w:lang w:val="nl-NL"/>
              </w:rPr>
              <w:t>binnenspellen</w:t>
            </w:r>
            <w:proofErr w:type="spellEnd"/>
            <w:r w:rsidRPr="00317770">
              <w:rPr>
                <w:rFonts w:ascii="Arial" w:eastAsia="Arial" w:hAnsi="Arial" w:cs="Arial"/>
                <w:sz w:val="20"/>
                <w:szCs w:val="20"/>
                <w:lang w:val="nl-NL"/>
              </w:rPr>
              <w:t xml:space="preserve"> zoals kaart- en bordspellen.</w:t>
            </w:r>
          </w:p>
        </w:tc>
        <w:tc>
          <w:tcPr>
            <w:tcW w:w="4133" w:type="dxa"/>
          </w:tcPr>
          <w:p w14:paraId="5C3F2F53" w14:textId="39B7AD20" w:rsidR="006469E6" w:rsidRPr="006469E6" w:rsidRDefault="006469E6" w:rsidP="006469E6">
            <w:pPr>
              <w:ind w:left="106" w:right="129"/>
              <w:rPr>
                <w:rFonts w:ascii="Arial" w:eastAsia="Arial" w:hAnsi="Arial" w:cs="Arial"/>
                <w:sz w:val="20"/>
                <w:szCs w:val="20"/>
                <w:lang w:val="nl-NL"/>
              </w:rPr>
            </w:pPr>
            <w:r w:rsidRPr="003D5638">
              <w:rPr>
                <w:rFonts w:ascii="Arial" w:eastAsia="Arial" w:hAnsi="Arial" w:cs="Arial"/>
                <w:sz w:val="20"/>
                <w:szCs w:val="20"/>
                <w:lang w:val="nl-NL"/>
              </w:rPr>
              <w:t>Scouting is meer dan de wekelijkse opkomsten; er worden in de regio en landelijk regelmatig activiteiten georganiseerd.</w:t>
            </w:r>
          </w:p>
          <w:p w14:paraId="7DA76233" w14:textId="5F3457AC" w:rsidR="00213CEC" w:rsidRPr="006469E6" w:rsidRDefault="006469E6" w:rsidP="006469E6">
            <w:pPr>
              <w:pStyle w:val="Lijstalinea"/>
              <w:numPr>
                <w:ilvl w:val="0"/>
                <w:numId w:val="23"/>
              </w:numPr>
              <w:ind w:right="129"/>
              <w:rPr>
                <w:rFonts w:ascii="Arial" w:eastAsia="Arial" w:hAnsi="Arial" w:cs="Arial"/>
                <w:sz w:val="20"/>
                <w:szCs w:val="20"/>
                <w:lang w:val="nl-NL"/>
              </w:rPr>
            </w:pPr>
            <w:r w:rsidRPr="006469E6">
              <w:rPr>
                <w:rFonts w:ascii="Arial" w:eastAsia="Arial" w:hAnsi="Arial" w:cs="Arial"/>
                <w:sz w:val="20"/>
                <w:szCs w:val="20"/>
                <w:lang w:val="nl-NL"/>
              </w:rPr>
              <w:t>Meld je aan bij de organisatie van een regioactiviteit. Neem de leiding over ten minste één onderdeel, bereid deze zelfstandig voor en zorg voor de uitvoering.</w:t>
            </w:r>
            <w:r w:rsidR="00E95E82" w:rsidRPr="006469E6">
              <w:rPr>
                <w:rFonts w:ascii="Arial" w:eastAsia="Arial" w:hAnsi="Arial" w:cs="Arial"/>
                <w:sz w:val="20"/>
                <w:szCs w:val="20"/>
                <w:lang w:val="nl-NL"/>
              </w:rPr>
              <w:t xml:space="preserve"> </w:t>
            </w:r>
          </w:p>
        </w:tc>
      </w:tr>
      <w:tr w:rsidR="00B610B7" w:rsidRPr="002A219E" w14:paraId="44325269" w14:textId="77777777" w:rsidTr="00567A8A">
        <w:trPr>
          <w:trHeight w:val="547"/>
        </w:trPr>
        <w:tc>
          <w:tcPr>
            <w:tcW w:w="2007" w:type="dxa"/>
          </w:tcPr>
          <w:p w14:paraId="59F79293" w14:textId="6443F84B" w:rsidR="00B610B7" w:rsidRPr="002A219E" w:rsidRDefault="00097C42" w:rsidP="00D02240">
            <w:pPr>
              <w:pStyle w:val="Lijstalinea"/>
              <w:numPr>
                <w:ilvl w:val="0"/>
                <w:numId w:val="1"/>
              </w:numPr>
              <w:spacing w:line="229" w:lineRule="exact"/>
              <w:rPr>
                <w:rFonts w:ascii="Arial" w:eastAsia="Arial" w:hAnsi="Arial" w:cs="Arial"/>
                <w:b/>
                <w:bCs/>
                <w:sz w:val="20"/>
                <w:szCs w:val="20"/>
                <w:lang w:val="nl-NL"/>
              </w:rPr>
            </w:pPr>
            <w:r>
              <w:rPr>
                <w:rFonts w:ascii="Arial" w:eastAsia="Arial" w:hAnsi="Arial" w:cs="Arial"/>
                <w:b/>
                <w:bCs/>
                <w:sz w:val="20"/>
                <w:szCs w:val="20"/>
                <w:lang w:val="nl-NL"/>
              </w:rPr>
              <w:t>Bedenken</w:t>
            </w:r>
          </w:p>
        </w:tc>
        <w:tc>
          <w:tcPr>
            <w:tcW w:w="4057" w:type="dxa"/>
          </w:tcPr>
          <w:p w14:paraId="43C9DC1E" w14:textId="6FC1F3E2" w:rsidR="009209F5" w:rsidRPr="009209F5" w:rsidRDefault="009209F5" w:rsidP="009209F5">
            <w:pPr>
              <w:ind w:left="107" w:right="129"/>
              <w:rPr>
                <w:rFonts w:ascii="Arial" w:eastAsia="Arial" w:hAnsi="Arial" w:cs="Arial"/>
                <w:color w:val="00B050"/>
                <w:sz w:val="20"/>
                <w:szCs w:val="20"/>
                <w:lang w:val="nl-NL"/>
              </w:rPr>
            </w:pPr>
            <w:r w:rsidRPr="009209F5">
              <w:rPr>
                <w:rFonts w:ascii="Arial" w:eastAsia="Arial" w:hAnsi="Arial" w:cs="Arial"/>
                <w:color w:val="00B050"/>
                <w:sz w:val="20"/>
                <w:szCs w:val="20"/>
                <w:lang w:val="nl-NL"/>
              </w:rPr>
              <w:t>Spellen spelen is niet alleen leuk, maar ook leerzaam!</w:t>
            </w:r>
          </w:p>
          <w:p w14:paraId="555F532F" w14:textId="4C023524" w:rsidR="009209F5" w:rsidRPr="009209F5" w:rsidRDefault="003C2B48" w:rsidP="009209F5">
            <w:pPr>
              <w:numPr>
                <w:ilvl w:val="0"/>
                <w:numId w:val="24"/>
              </w:numPr>
              <w:ind w:right="95"/>
              <w:rPr>
                <w:rFonts w:ascii="Arial" w:eastAsia="Arial" w:hAnsi="Arial" w:cs="Arial"/>
                <w:color w:val="00B050"/>
                <w:sz w:val="20"/>
                <w:szCs w:val="20"/>
                <w:lang w:val="nl-NL"/>
              </w:rPr>
            </w:pPr>
            <w:r>
              <w:rPr>
                <w:rFonts w:ascii="Arial" w:eastAsia="Arial" w:hAnsi="Arial" w:cs="Arial"/>
                <w:color w:val="00B050"/>
                <w:sz w:val="20"/>
                <w:szCs w:val="20"/>
                <w:lang w:val="nl-NL"/>
              </w:rPr>
              <w:lastRenderedPageBreak/>
              <w:t xml:space="preserve">Maak een kwartetspel </w:t>
            </w:r>
            <w:r w:rsidR="004928D9">
              <w:rPr>
                <w:rFonts w:ascii="Arial" w:eastAsia="Arial" w:hAnsi="Arial" w:cs="Arial"/>
                <w:color w:val="00B050"/>
                <w:sz w:val="20"/>
                <w:szCs w:val="20"/>
                <w:lang w:val="nl-NL"/>
              </w:rPr>
              <w:t xml:space="preserve">met onderwerpen over natuur en duurzaamheid. </w:t>
            </w:r>
          </w:p>
          <w:p w14:paraId="3EB4F05D" w14:textId="29000F9D" w:rsidR="00B610B7" w:rsidRPr="009209F5" w:rsidRDefault="009209F5" w:rsidP="009209F5">
            <w:pPr>
              <w:numPr>
                <w:ilvl w:val="0"/>
                <w:numId w:val="24"/>
              </w:numPr>
              <w:ind w:right="95"/>
              <w:rPr>
                <w:rFonts w:ascii="Arial" w:eastAsia="Arial" w:hAnsi="Arial" w:cs="Arial"/>
                <w:color w:val="00B050"/>
                <w:sz w:val="20"/>
                <w:szCs w:val="20"/>
              </w:rPr>
            </w:pPr>
            <w:r w:rsidRPr="009209F5">
              <w:rPr>
                <w:rFonts w:ascii="Arial" w:eastAsia="Arial" w:hAnsi="Arial" w:cs="Arial"/>
                <w:color w:val="00B050"/>
                <w:sz w:val="20"/>
                <w:szCs w:val="20"/>
                <w:lang w:val="nl-NL"/>
              </w:rPr>
              <w:t>Maak aanvullend materiaal, zoals een uitlegboekje met spelregels of een eigen spelbord. Test het nieuwe spel met je speltak.</w:t>
            </w:r>
          </w:p>
        </w:tc>
        <w:tc>
          <w:tcPr>
            <w:tcW w:w="3990" w:type="dxa"/>
          </w:tcPr>
          <w:p w14:paraId="0D0059AE" w14:textId="414C960C" w:rsidR="00260CDF" w:rsidRPr="00260CDF" w:rsidRDefault="00260CDF" w:rsidP="00260CDF">
            <w:pPr>
              <w:ind w:left="107" w:right="127"/>
              <w:rPr>
                <w:rFonts w:ascii="Arial" w:eastAsia="Arial" w:hAnsi="Arial" w:cs="Arial"/>
                <w:color w:val="00B050"/>
                <w:sz w:val="20"/>
                <w:szCs w:val="20"/>
                <w:lang w:val="nl-NL"/>
              </w:rPr>
            </w:pPr>
            <w:r w:rsidRPr="00260CDF">
              <w:rPr>
                <w:rFonts w:ascii="Arial" w:eastAsia="Arial" w:hAnsi="Arial" w:cs="Arial"/>
                <w:color w:val="00B050"/>
                <w:sz w:val="20"/>
                <w:szCs w:val="20"/>
                <w:lang w:val="nl-NL"/>
              </w:rPr>
              <w:lastRenderedPageBreak/>
              <w:t>Je kunt spellen bedenken voor verschillende speltakken.</w:t>
            </w:r>
          </w:p>
          <w:p w14:paraId="617D1132" w14:textId="58CB9EDA" w:rsidR="00260CDF" w:rsidRPr="00260CDF" w:rsidRDefault="00E141C1" w:rsidP="00260CDF">
            <w:pPr>
              <w:numPr>
                <w:ilvl w:val="0"/>
                <w:numId w:val="25"/>
              </w:numPr>
              <w:ind w:right="191"/>
              <w:rPr>
                <w:rFonts w:ascii="Arial" w:eastAsia="Arial" w:hAnsi="Arial" w:cs="Arial"/>
                <w:color w:val="00B050"/>
                <w:sz w:val="20"/>
                <w:szCs w:val="20"/>
                <w:lang w:val="nl-NL"/>
              </w:rPr>
            </w:pPr>
            <w:r>
              <w:rPr>
                <w:rFonts w:ascii="Arial" w:eastAsia="Arial" w:hAnsi="Arial" w:cs="Arial"/>
                <w:color w:val="00B050"/>
                <w:sz w:val="20"/>
                <w:szCs w:val="20"/>
                <w:lang w:val="nl-NL"/>
              </w:rPr>
              <w:lastRenderedPageBreak/>
              <w:t xml:space="preserve">Zoek </w:t>
            </w:r>
            <w:r w:rsidR="006B0BA3">
              <w:rPr>
                <w:rFonts w:ascii="Arial" w:eastAsia="Arial" w:hAnsi="Arial" w:cs="Arial"/>
                <w:color w:val="00B050"/>
                <w:sz w:val="20"/>
                <w:szCs w:val="20"/>
                <w:lang w:val="nl-NL"/>
              </w:rPr>
              <w:t xml:space="preserve">een spel </w:t>
            </w:r>
            <w:r w:rsidR="00260CDF" w:rsidRPr="00260CDF">
              <w:rPr>
                <w:rFonts w:ascii="Arial" w:eastAsia="Arial" w:hAnsi="Arial" w:cs="Arial"/>
                <w:color w:val="00B050"/>
                <w:sz w:val="20"/>
                <w:szCs w:val="20"/>
                <w:lang w:val="nl-NL"/>
              </w:rPr>
              <w:t>dat te maken heeft met duurzaamheid</w:t>
            </w:r>
            <w:r w:rsidR="00F4377C">
              <w:rPr>
                <w:rFonts w:ascii="Arial" w:eastAsia="Arial" w:hAnsi="Arial" w:cs="Arial"/>
                <w:color w:val="00B050"/>
                <w:sz w:val="20"/>
                <w:szCs w:val="20"/>
                <w:lang w:val="nl-NL"/>
              </w:rPr>
              <w:t xml:space="preserve"> of pas daarvoor een bekend spel aan.</w:t>
            </w:r>
          </w:p>
          <w:p w14:paraId="5989FF64" w14:textId="77777777" w:rsidR="00260CDF" w:rsidRPr="00260CDF" w:rsidRDefault="00260CDF" w:rsidP="00260CDF">
            <w:pPr>
              <w:numPr>
                <w:ilvl w:val="0"/>
                <w:numId w:val="25"/>
              </w:numPr>
              <w:ind w:right="191"/>
              <w:rPr>
                <w:rFonts w:ascii="Arial" w:eastAsia="Arial" w:hAnsi="Arial" w:cs="Arial"/>
                <w:color w:val="00B050"/>
                <w:sz w:val="20"/>
                <w:szCs w:val="20"/>
                <w:lang w:val="nl-NL"/>
              </w:rPr>
            </w:pPr>
            <w:r w:rsidRPr="00260CDF">
              <w:rPr>
                <w:rFonts w:ascii="Arial" w:eastAsia="Arial" w:hAnsi="Arial" w:cs="Arial"/>
                <w:color w:val="00B050"/>
                <w:sz w:val="20"/>
                <w:szCs w:val="20"/>
                <w:lang w:val="nl-NL"/>
              </w:rPr>
              <w:t>Geef speluitleg aan en speel het spel met je eigen of een andere speltak.</w:t>
            </w:r>
          </w:p>
          <w:p w14:paraId="67B41C86" w14:textId="0EB722C3" w:rsidR="004C456B" w:rsidRPr="003D5638" w:rsidRDefault="00260CDF" w:rsidP="00260CDF">
            <w:pPr>
              <w:numPr>
                <w:ilvl w:val="0"/>
                <w:numId w:val="25"/>
              </w:numPr>
              <w:ind w:right="191"/>
              <w:rPr>
                <w:rFonts w:ascii="Arial" w:eastAsia="Arial" w:hAnsi="Arial" w:cs="Arial"/>
                <w:color w:val="00B050"/>
                <w:sz w:val="20"/>
                <w:szCs w:val="20"/>
                <w:lang w:val="nl-NL"/>
              </w:rPr>
            </w:pPr>
            <w:r w:rsidRPr="00260CDF">
              <w:rPr>
                <w:rFonts w:ascii="Arial" w:eastAsia="Arial" w:hAnsi="Arial" w:cs="Arial"/>
                <w:color w:val="00B050"/>
                <w:sz w:val="20"/>
                <w:szCs w:val="20"/>
                <w:lang w:val="nl-NL"/>
              </w:rPr>
              <w:t>Evalueer het spel na afloop met de leiding, aan de hand van tips en tops.</w:t>
            </w:r>
          </w:p>
        </w:tc>
        <w:tc>
          <w:tcPr>
            <w:tcW w:w="4133" w:type="dxa"/>
          </w:tcPr>
          <w:p w14:paraId="1E1707BE" w14:textId="4EBC5E65" w:rsidR="001F0A22" w:rsidRPr="001F0A22" w:rsidRDefault="001F0A22" w:rsidP="001F0A22">
            <w:pPr>
              <w:ind w:left="106" w:right="129"/>
              <w:rPr>
                <w:rFonts w:ascii="Arial" w:eastAsia="Arial" w:hAnsi="Arial" w:cs="Arial"/>
                <w:color w:val="00B050"/>
                <w:sz w:val="20"/>
                <w:szCs w:val="20"/>
                <w:lang w:val="nl-NL"/>
              </w:rPr>
            </w:pPr>
            <w:r w:rsidRPr="001F0A22">
              <w:rPr>
                <w:rFonts w:ascii="Arial" w:eastAsia="Arial" w:hAnsi="Arial" w:cs="Arial"/>
                <w:color w:val="00B050"/>
                <w:sz w:val="20"/>
                <w:szCs w:val="20"/>
                <w:lang w:val="nl-NL"/>
              </w:rPr>
              <w:lastRenderedPageBreak/>
              <w:t xml:space="preserve">Duurzaamheid is een belangrijk thema. Het is een mooie uitdaging om dit thema te </w:t>
            </w:r>
            <w:r w:rsidRPr="001F0A22">
              <w:rPr>
                <w:rFonts w:ascii="Arial" w:eastAsia="Arial" w:hAnsi="Arial" w:cs="Arial"/>
                <w:color w:val="00B050"/>
                <w:sz w:val="20"/>
                <w:szCs w:val="20"/>
                <w:lang w:val="nl-NL"/>
              </w:rPr>
              <w:lastRenderedPageBreak/>
              <w:t>integreren in je (zelfbedachte) spellen.</w:t>
            </w:r>
          </w:p>
          <w:p w14:paraId="7490D11F" w14:textId="77777777" w:rsidR="001F0A22" w:rsidRPr="001F0A22" w:rsidRDefault="001F0A22" w:rsidP="001F0A22">
            <w:pPr>
              <w:numPr>
                <w:ilvl w:val="0"/>
                <w:numId w:val="26"/>
              </w:numPr>
              <w:ind w:right="129"/>
              <w:rPr>
                <w:rFonts w:ascii="Arial" w:eastAsia="Arial" w:hAnsi="Arial" w:cs="Arial"/>
                <w:color w:val="00B050"/>
                <w:sz w:val="20"/>
                <w:szCs w:val="20"/>
                <w:lang w:val="nl-NL"/>
              </w:rPr>
            </w:pPr>
            <w:r w:rsidRPr="001F0A22">
              <w:rPr>
                <w:rFonts w:ascii="Arial" w:eastAsia="Arial" w:hAnsi="Arial" w:cs="Arial"/>
                <w:color w:val="00B050"/>
                <w:sz w:val="20"/>
                <w:szCs w:val="20"/>
                <w:lang w:val="nl-NL"/>
              </w:rPr>
              <w:t>Organiseer een spellencircuit met ten minste vijf activiteiten gericht op duurzaamheid, geschikt voor minimaal 25 deelnemers. Regel, indien nodig, vrijwilligers om te helpen bij het begeleiden van de verschillende onderdelen.</w:t>
            </w:r>
          </w:p>
          <w:p w14:paraId="2AFD6402" w14:textId="77777777" w:rsidR="001F0A22" w:rsidRPr="001F0A22" w:rsidRDefault="001F0A22" w:rsidP="001F0A22">
            <w:pPr>
              <w:numPr>
                <w:ilvl w:val="0"/>
                <w:numId w:val="26"/>
              </w:numPr>
              <w:ind w:right="129"/>
              <w:rPr>
                <w:rFonts w:ascii="Arial" w:eastAsia="Arial" w:hAnsi="Arial" w:cs="Arial"/>
                <w:color w:val="00B050"/>
                <w:sz w:val="20"/>
                <w:szCs w:val="20"/>
                <w:lang w:val="nl-NL"/>
              </w:rPr>
            </w:pPr>
            <w:r w:rsidRPr="001F0A22">
              <w:rPr>
                <w:rFonts w:ascii="Arial" w:eastAsia="Arial" w:hAnsi="Arial" w:cs="Arial"/>
                <w:color w:val="00B050"/>
                <w:sz w:val="20"/>
                <w:szCs w:val="20"/>
                <w:lang w:val="nl-NL"/>
              </w:rPr>
              <w:t>Evalueer het spel na afloop met de deelnemers en vrijwilligers.</w:t>
            </w:r>
          </w:p>
          <w:p w14:paraId="7A12F447" w14:textId="439DCDF9" w:rsidR="00175A31" w:rsidRPr="003D5638" w:rsidRDefault="001F0A22" w:rsidP="001F0A22">
            <w:pPr>
              <w:numPr>
                <w:ilvl w:val="0"/>
                <w:numId w:val="26"/>
              </w:numPr>
              <w:ind w:right="129"/>
              <w:rPr>
                <w:rFonts w:ascii="Arial" w:eastAsia="Arial" w:hAnsi="Arial" w:cs="Arial"/>
                <w:color w:val="00B050"/>
                <w:sz w:val="20"/>
                <w:szCs w:val="20"/>
                <w:lang w:val="nl-NL"/>
              </w:rPr>
            </w:pPr>
            <w:r w:rsidRPr="001F0A22">
              <w:rPr>
                <w:rFonts w:ascii="Arial" w:eastAsia="Arial" w:hAnsi="Arial" w:cs="Arial"/>
                <w:color w:val="00B050"/>
                <w:sz w:val="20"/>
                <w:szCs w:val="20"/>
                <w:lang w:val="nl-NL"/>
              </w:rPr>
              <w:t xml:space="preserve">Onderzoek hoeveel materiaal en energie verbruikt zijn voorafgaand aan en tijdens het spellencircuit. Bedenk manieren om deze voetafdruk in de toekomst te </w:t>
            </w:r>
            <w:r w:rsidR="00257BCA">
              <w:rPr>
                <w:rFonts w:ascii="Arial" w:eastAsia="Arial" w:hAnsi="Arial" w:cs="Arial"/>
                <w:color w:val="00B050"/>
                <w:sz w:val="20"/>
                <w:szCs w:val="20"/>
                <w:lang w:val="nl-NL"/>
              </w:rPr>
              <w:t xml:space="preserve">laten </w:t>
            </w:r>
            <w:r w:rsidRPr="001F0A22">
              <w:rPr>
                <w:rFonts w:ascii="Arial" w:eastAsia="Arial" w:hAnsi="Arial" w:cs="Arial"/>
                <w:color w:val="00B050"/>
                <w:sz w:val="20"/>
                <w:szCs w:val="20"/>
                <w:lang w:val="nl-NL"/>
              </w:rPr>
              <w:t>verdwijnen.</w:t>
            </w:r>
          </w:p>
        </w:tc>
      </w:tr>
      <w:tr w:rsidR="00567A8A" w:rsidRPr="002A219E" w14:paraId="303762C8" w14:textId="77777777" w:rsidTr="00567A8A">
        <w:trPr>
          <w:trHeight w:val="541"/>
        </w:trPr>
        <w:tc>
          <w:tcPr>
            <w:tcW w:w="2007" w:type="dxa"/>
          </w:tcPr>
          <w:p w14:paraId="110CEBF6" w14:textId="614FF71C" w:rsidR="004E6683" w:rsidRPr="002A219E" w:rsidRDefault="00097C42" w:rsidP="00D02240">
            <w:pPr>
              <w:pStyle w:val="Lijstalinea"/>
              <w:numPr>
                <w:ilvl w:val="0"/>
                <w:numId w:val="1"/>
              </w:numPr>
              <w:rPr>
                <w:rFonts w:ascii="Arial" w:eastAsia="Arial" w:hAnsi="Arial" w:cs="Arial"/>
                <w:b/>
                <w:bCs/>
                <w:sz w:val="20"/>
                <w:szCs w:val="20"/>
                <w:lang w:val="nl-NL"/>
              </w:rPr>
            </w:pPr>
            <w:r>
              <w:rPr>
                <w:rFonts w:ascii="Arial" w:eastAsia="Arial" w:hAnsi="Arial" w:cs="Arial"/>
                <w:b/>
                <w:bCs/>
                <w:sz w:val="20"/>
                <w:szCs w:val="20"/>
                <w:lang w:val="nl-NL"/>
              </w:rPr>
              <w:lastRenderedPageBreak/>
              <w:t>Spelleiding</w:t>
            </w:r>
          </w:p>
          <w:p w14:paraId="5990617B" w14:textId="4F4EE983" w:rsidR="00567A8A" w:rsidRPr="002A219E" w:rsidRDefault="00567A8A" w:rsidP="008F594F">
            <w:pPr>
              <w:ind w:left="460"/>
              <w:rPr>
                <w:rFonts w:ascii="Arial" w:eastAsia="Arial" w:hAnsi="Arial" w:cs="Arial"/>
                <w:b/>
                <w:bCs/>
                <w:sz w:val="20"/>
                <w:szCs w:val="20"/>
                <w:lang w:val="nl-NL"/>
              </w:rPr>
            </w:pPr>
          </w:p>
        </w:tc>
        <w:tc>
          <w:tcPr>
            <w:tcW w:w="4057" w:type="dxa"/>
          </w:tcPr>
          <w:p w14:paraId="239730D1" w14:textId="1D582713" w:rsidR="00F64213" w:rsidRPr="00F64213" w:rsidRDefault="00F64213" w:rsidP="00F64213">
            <w:pPr>
              <w:ind w:left="107" w:right="129"/>
              <w:rPr>
                <w:rFonts w:ascii="Arial" w:eastAsia="Arial" w:hAnsi="Arial" w:cs="Arial"/>
                <w:sz w:val="20"/>
                <w:szCs w:val="20"/>
                <w:lang w:val="nl-NL"/>
              </w:rPr>
            </w:pPr>
            <w:r w:rsidRPr="00F64213">
              <w:rPr>
                <w:rFonts w:ascii="Arial" w:eastAsia="Arial" w:hAnsi="Arial" w:cs="Arial"/>
                <w:sz w:val="20"/>
                <w:szCs w:val="20"/>
                <w:lang w:val="nl-NL"/>
              </w:rPr>
              <w:t>Een goede spelleider is belangrijk, zeker bij onbekende spellen.</w:t>
            </w:r>
          </w:p>
          <w:p w14:paraId="09990F5F" w14:textId="77777777" w:rsidR="00F64213" w:rsidRPr="00F64213" w:rsidRDefault="00F64213" w:rsidP="00F64213">
            <w:pPr>
              <w:numPr>
                <w:ilvl w:val="0"/>
                <w:numId w:val="27"/>
              </w:numPr>
              <w:ind w:right="141"/>
              <w:rPr>
                <w:rFonts w:ascii="Arial" w:eastAsia="Arial" w:hAnsi="Arial" w:cs="Arial"/>
                <w:sz w:val="20"/>
                <w:szCs w:val="20"/>
                <w:lang w:val="nl-NL"/>
              </w:rPr>
            </w:pPr>
            <w:r w:rsidRPr="00F64213">
              <w:rPr>
                <w:rFonts w:ascii="Arial" w:eastAsia="Arial" w:hAnsi="Arial" w:cs="Arial"/>
                <w:sz w:val="20"/>
                <w:szCs w:val="20"/>
                <w:lang w:val="nl-NL"/>
              </w:rPr>
              <w:t>Zoek een sport of spel waar je speltak nog niet bekend mee is en bereid de uitleg voor. Zorg dat je eventuele vragen kunt beantwoorden.</w:t>
            </w:r>
          </w:p>
          <w:p w14:paraId="77E1E2CF" w14:textId="485A23C9" w:rsidR="00567A8A" w:rsidRPr="003D5638" w:rsidRDefault="00F64213" w:rsidP="00F64213">
            <w:pPr>
              <w:numPr>
                <w:ilvl w:val="0"/>
                <w:numId w:val="27"/>
              </w:numPr>
              <w:ind w:right="141"/>
              <w:rPr>
                <w:rFonts w:ascii="Arial" w:eastAsia="Arial" w:hAnsi="Arial" w:cs="Arial"/>
                <w:sz w:val="20"/>
                <w:szCs w:val="20"/>
                <w:lang w:val="nl-NL"/>
              </w:rPr>
            </w:pPr>
            <w:r w:rsidRPr="00F64213">
              <w:rPr>
                <w:rFonts w:ascii="Arial" w:eastAsia="Arial" w:hAnsi="Arial" w:cs="Arial"/>
                <w:sz w:val="20"/>
                <w:szCs w:val="20"/>
                <w:lang w:val="nl-NL"/>
              </w:rPr>
              <w:t>Leg je sport of spel uit aan je speltak zodat iedereen het begrijpt en neem daarna deel aan de activiteit.</w:t>
            </w:r>
          </w:p>
        </w:tc>
        <w:tc>
          <w:tcPr>
            <w:tcW w:w="3990" w:type="dxa"/>
          </w:tcPr>
          <w:p w14:paraId="51DFBA14" w14:textId="17BE91D9" w:rsidR="00F02624" w:rsidRPr="00F02624" w:rsidRDefault="00F02624" w:rsidP="00F02624">
            <w:pPr>
              <w:ind w:left="106" w:right="163"/>
              <w:rPr>
                <w:rFonts w:ascii="Arial" w:eastAsia="Arial" w:hAnsi="Arial" w:cs="Arial"/>
                <w:sz w:val="20"/>
                <w:szCs w:val="20"/>
                <w:lang w:val="nl-NL"/>
              </w:rPr>
            </w:pPr>
            <w:r w:rsidRPr="003D5638">
              <w:rPr>
                <w:rFonts w:ascii="Arial" w:eastAsia="Arial" w:hAnsi="Arial" w:cs="Arial"/>
                <w:sz w:val="20"/>
                <w:szCs w:val="20"/>
                <w:lang w:val="nl-NL"/>
              </w:rPr>
              <w:t>E</w:t>
            </w:r>
            <w:r w:rsidRPr="00F02624">
              <w:rPr>
                <w:rFonts w:ascii="Arial" w:eastAsia="Arial" w:hAnsi="Arial" w:cs="Arial"/>
                <w:sz w:val="20"/>
                <w:szCs w:val="20"/>
                <w:lang w:val="nl-NL"/>
              </w:rPr>
              <w:t xml:space="preserve">en goede spelleider bereidt een spel goed voor én weet deelnemers enthousiast te maken. </w:t>
            </w:r>
          </w:p>
          <w:p w14:paraId="64D1B0CD" w14:textId="7C8FC4C1" w:rsidR="00F02624" w:rsidRPr="00F02624" w:rsidRDefault="00F02624" w:rsidP="00F02624">
            <w:pPr>
              <w:numPr>
                <w:ilvl w:val="0"/>
                <w:numId w:val="28"/>
              </w:numPr>
              <w:ind w:right="127"/>
              <w:rPr>
                <w:rFonts w:ascii="Arial" w:eastAsia="Arial" w:hAnsi="Arial" w:cs="Arial"/>
                <w:sz w:val="20"/>
                <w:szCs w:val="20"/>
                <w:lang w:val="nl-NL"/>
              </w:rPr>
            </w:pPr>
            <w:r w:rsidRPr="00F02624">
              <w:rPr>
                <w:rFonts w:ascii="Arial" w:eastAsia="Arial" w:hAnsi="Arial" w:cs="Arial"/>
                <w:sz w:val="20"/>
                <w:szCs w:val="20"/>
                <w:lang w:val="nl-NL"/>
              </w:rPr>
              <w:t xml:space="preserve">Organiseer het spel 'hints' door de speltak in twee of meer teams te verdelen. Elk team krijgt </w:t>
            </w:r>
            <w:r w:rsidR="00257BCA">
              <w:rPr>
                <w:rFonts w:ascii="Arial" w:eastAsia="Arial" w:hAnsi="Arial" w:cs="Arial"/>
                <w:sz w:val="20"/>
                <w:szCs w:val="20"/>
                <w:lang w:val="nl-NL"/>
              </w:rPr>
              <w:t>twee</w:t>
            </w:r>
            <w:r w:rsidRPr="00F02624">
              <w:rPr>
                <w:rFonts w:ascii="Arial" w:eastAsia="Arial" w:hAnsi="Arial" w:cs="Arial"/>
                <w:sz w:val="20"/>
                <w:szCs w:val="20"/>
                <w:lang w:val="nl-NL"/>
              </w:rPr>
              <w:t xml:space="preserve"> tot </w:t>
            </w:r>
            <w:r w:rsidR="00257BCA">
              <w:rPr>
                <w:rFonts w:ascii="Arial" w:eastAsia="Arial" w:hAnsi="Arial" w:cs="Arial"/>
                <w:sz w:val="20"/>
                <w:szCs w:val="20"/>
                <w:lang w:val="nl-NL"/>
              </w:rPr>
              <w:t>drie</w:t>
            </w:r>
            <w:r w:rsidRPr="00F02624">
              <w:rPr>
                <w:rFonts w:ascii="Arial" w:eastAsia="Arial" w:hAnsi="Arial" w:cs="Arial"/>
                <w:sz w:val="20"/>
                <w:szCs w:val="20"/>
                <w:lang w:val="nl-NL"/>
              </w:rPr>
              <w:t xml:space="preserve"> minuten om zonder spreken woorden uit te beelden die de anderen moeten raden. Bedenk zelf een lijst met te raden woorden.</w:t>
            </w:r>
          </w:p>
          <w:p w14:paraId="1F498B47" w14:textId="687B505E" w:rsidR="00DE268D" w:rsidRPr="003D5638" w:rsidRDefault="00F02624" w:rsidP="00F02624">
            <w:pPr>
              <w:numPr>
                <w:ilvl w:val="0"/>
                <w:numId w:val="28"/>
              </w:numPr>
              <w:ind w:right="127"/>
              <w:rPr>
                <w:rFonts w:ascii="Arial" w:eastAsia="Arial" w:hAnsi="Arial" w:cs="Arial"/>
                <w:sz w:val="20"/>
                <w:szCs w:val="20"/>
                <w:lang w:val="nl-NL"/>
              </w:rPr>
            </w:pPr>
            <w:r w:rsidRPr="00F02624">
              <w:rPr>
                <w:rFonts w:ascii="Arial" w:eastAsia="Arial" w:hAnsi="Arial" w:cs="Arial"/>
                <w:sz w:val="20"/>
                <w:szCs w:val="20"/>
                <w:lang w:val="nl-NL"/>
              </w:rPr>
              <w:t>Vervul de rol van spelleider en jury gedurende het spel. Beheer de tijd en de score, en zorg ervoor dat de spelers gemotiveerd en betrokken blijven.</w:t>
            </w:r>
          </w:p>
        </w:tc>
        <w:tc>
          <w:tcPr>
            <w:tcW w:w="4133" w:type="dxa"/>
          </w:tcPr>
          <w:p w14:paraId="4176CBF4" w14:textId="2A0A8A7C" w:rsidR="00B25C40" w:rsidRPr="00B25C40" w:rsidRDefault="00B25C40" w:rsidP="00B25C40">
            <w:pPr>
              <w:pStyle w:val="TableParagraph"/>
              <w:ind w:left="106" w:right="163"/>
              <w:rPr>
                <w:rFonts w:eastAsia="Aptos Narrow"/>
                <w:color w:val="000000"/>
                <w:sz w:val="20"/>
                <w:szCs w:val="20"/>
                <w:lang w:val="nl-NL"/>
              </w:rPr>
            </w:pPr>
            <w:r w:rsidRPr="00B25C40">
              <w:rPr>
                <w:sz w:val="20"/>
                <w:szCs w:val="20"/>
                <w:lang w:val="nl-NL"/>
              </w:rPr>
              <w:t>Een goede spelleider heeft meer taken dan slechts het uitleggen van de regels. Tot het takenpakket behoren ook het in de gaten houden van het spelverloop, het ingrijpen wanneer er iets niet goed gaat, het enthousiasmeren van deelnemers en het beantwoorden van eventuele vragen.</w:t>
            </w:r>
          </w:p>
          <w:p w14:paraId="057B2DD4" w14:textId="77777777" w:rsidR="00B25C40" w:rsidRPr="00B25C40" w:rsidRDefault="00B25C40" w:rsidP="00B25C40">
            <w:pPr>
              <w:numPr>
                <w:ilvl w:val="0"/>
                <w:numId w:val="29"/>
              </w:numPr>
              <w:ind w:right="129"/>
              <w:rPr>
                <w:rFonts w:ascii="Arial" w:eastAsia="Arial" w:hAnsi="Arial" w:cs="Arial"/>
                <w:sz w:val="20"/>
                <w:szCs w:val="20"/>
                <w:lang w:val="nl-NL"/>
              </w:rPr>
            </w:pPr>
            <w:r w:rsidRPr="00B25C40">
              <w:rPr>
                <w:rFonts w:ascii="Arial" w:eastAsia="Arial" w:hAnsi="Arial" w:cs="Arial"/>
                <w:sz w:val="20"/>
                <w:szCs w:val="20"/>
                <w:lang w:val="nl-NL"/>
              </w:rPr>
              <w:t>Bedenk een postenspel, voor je hele speltak, in een bosrijk of stedelijke omgeving. Zoek vrijwilligers om op post te staan en verzorg zelf de centrale post.</w:t>
            </w:r>
          </w:p>
          <w:p w14:paraId="6199DDDA" w14:textId="77777777" w:rsidR="00B25C40" w:rsidRPr="00B25C40" w:rsidRDefault="00B25C40" w:rsidP="00B25C40">
            <w:pPr>
              <w:numPr>
                <w:ilvl w:val="0"/>
                <w:numId w:val="29"/>
              </w:numPr>
              <w:ind w:right="129"/>
              <w:rPr>
                <w:rFonts w:ascii="Arial" w:eastAsia="Arial" w:hAnsi="Arial" w:cs="Arial"/>
                <w:sz w:val="20"/>
                <w:szCs w:val="20"/>
                <w:lang w:val="nl-NL"/>
              </w:rPr>
            </w:pPr>
            <w:r w:rsidRPr="00B25C40">
              <w:rPr>
                <w:rFonts w:ascii="Arial" w:eastAsia="Arial" w:hAnsi="Arial" w:cs="Arial"/>
                <w:sz w:val="20"/>
                <w:szCs w:val="20"/>
                <w:lang w:val="nl-NL"/>
              </w:rPr>
              <w:t>Bereid het spel goed voor, waarbij je rekening houdt met zaken als posten, materialen, versnaperingen en EHBO.</w:t>
            </w:r>
          </w:p>
          <w:p w14:paraId="5A633C6B" w14:textId="77777777" w:rsidR="00B25C40" w:rsidRPr="00B25C40" w:rsidRDefault="00B25C40" w:rsidP="00B25C40">
            <w:pPr>
              <w:numPr>
                <w:ilvl w:val="0"/>
                <w:numId w:val="29"/>
              </w:numPr>
              <w:ind w:right="129"/>
              <w:rPr>
                <w:rFonts w:ascii="Arial" w:eastAsia="Arial" w:hAnsi="Arial" w:cs="Arial"/>
                <w:sz w:val="20"/>
                <w:szCs w:val="20"/>
                <w:lang w:val="nl-NL"/>
              </w:rPr>
            </w:pPr>
            <w:r w:rsidRPr="00B25C40">
              <w:rPr>
                <w:rFonts w:ascii="Arial" w:eastAsia="Arial" w:hAnsi="Arial" w:cs="Arial"/>
                <w:sz w:val="20"/>
                <w:szCs w:val="20"/>
                <w:lang w:val="nl-NL"/>
              </w:rPr>
              <w:t>Verdeel de deelnemers in groepjes en leg duidelijk de regels uit. Spreek ook af wanneer het spel begint en is afgelopen.</w:t>
            </w:r>
          </w:p>
          <w:p w14:paraId="4380688B" w14:textId="1ED342FF" w:rsidR="00697AA0" w:rsidRPr="00B25C40" w:rsidRDefault="00B25C40" w:rsidP="00B25C40">
            <w:pPr>
              <w:numPr>
                <w:ilvl w:val="0"/>
                <w:numId w:val="29"/>
              </w:numPr>
              <w:ind w:right="129"/>
              <w:rPr>
                <w:rFonts w:ascii="Arial" w:eastAsia="Arial" w:hAnsi="Arial" w:cs="Arial"/>
                <w:sz w:val="20"/>
                <w:szCs w:val="20"/>
                <w:lang w:val="nl-NL"/>
              </w:rPr>
            </w:pPr>
            <w:r w:rsidRPr="00B25C40">
              <w:rPr>
                <w:rFonts w:ascii="Arial" w:hAnsi="Arial" w:cs="Arial"/>
                <w:sz w:val="20"/>
                <w:szCs w:val="20"/>
                <w:lang w:val="nl-NL"/>
              </w:rPr>
              <w:t>E</w:t>
            </w:r>
            <w:r w:rsidRPr="00B25C40">
              <w:rPr>
                <w:rFonts w:ascii="Arial" w:hAnsi="Arial" w:cs="Arial"/>
                <w:color w:val="000000"/>
                <w:sz w:val="20"/>
                <w:szCs w:val="20"/>
                <w:lang w:val="nl-NL"/>
              </w:rPr>
              <w:t>valueer het spel na afloop met de deelnemers en de leiding, aan de hand van tips en tops.</w:t>
            </w:r>
          </w:p>
        </w:tc>
      </w:tr>
      <w:tr w:rsidR="009272D1" w:rsidRPr="002A219E" w14:paraId="674D532F" w14:textId="77777777" w:rsidTr="00567A8A">
        <w:trPr>
          <w:trHeight w:val="549"/>
        </w:trPr>
        <w:tc>
          <w:tcPr>
            <w:tcW w:w="2007" w:type="dxa"/>
          </w:tcPr>
          <w:p w14:paraId="48C6EADE" w14:textId="4213B5E6" w:rsidR="00C34713" w:rsidRPr="002A219E" w:rsidRDefault="000F1AAC" w:rsidP="006E6D1B">
            <w:pPr>
              <w:pStyle w:val="Lijstalinea"/>
              <w:numPr>
                <w:ilvl w:val="0"/>
                <w:numId w:val="1"/>
              </w:numPr>
              <w:ind w:right="-138"/>
              <w:rPr>
                <w:rFonts w:ascii="Arial" w:eastAsia="Arial" w:hAnsi="Arial" w:cs="Arial"/>
                <w:b/>
                <w:bCs/>
                <w:sz w:val="20"/>
                <w:szCs w:val="20"/>
                <w:lang w:val="nl-NL"/>
              </w:rPr>
            </w:pPr>
            <w:r>
              <w:rPr>
                <w:rFonts w:ascii="Arial" w:eastAsia="Arial" w:hAnsi="Arial" w:cs="Arial"/>
                <w:b/>
                <w:bCs/>
                <w:sz w:val="20"/>
                <w:szCs w:val="20"/>
                <w:lang w:val="nl-NL"/>
              </w:rPr>
              <w:t>Extern</w:t>
            </w:r>
          </w:p>
          <w:p w14:paraId="57D554AB" w14:textId="2063B5FA" w:rsidR="009272D1" w:rsidRPr="002A219E" w:rsidRDefault="009272D1" w:rsidP="009272D1">
            <w:pPr>
              <w:ind w:left="460" w:right="-138"/>
              <w:rPr>
                <w:rFonts w:ascii="Arial" w:eastAsia="Arial" w:hAnsi="Arial" w:cs="Arial"/>
                <w:b/>
                <w:bCs/>
                <w:sz w:val="20"/>
                <w:szCs w:val="20"/>
                <w:lang w:val="nl-NL"/>
              </w:rPr>
            </w:pPr>
          </w:p>
        </w:tc>
        <w:tc>
          <w:tcPr>
            <w:tcW w:w="4057" w:type="dxa"/>
          </w:tcPr>
          <w:p w14:paraId="1C78296B" w14:textId="77777777" w:rsidR="005C601F" w:rsidRPr="005C601F" w:rsidRDefault="005C601F" w:rsidP="005C601F">
            <w:pPr>
              <w:widowControl/>
              <w:autoSpaceDE/>
              <w:autoSpaceDN/>
              <w:ind w:left="107" w:right="141"/>
              <w:rPr>
                <w:rFonts w:ascii="Arial" w:eastAsia="Arial" w:hAnsi="Arial" w:cs="Arial"/>
                <w:sz w:val="20"/>
                <w:szCs w:val="20"/>
                <w:lang w:val="nl-NL"/>
              </w:rPr>
            </w:pPr>
            <w:r w:rsidRPr="005C601F">
              <w:rPr>
                <w:rFonts w:ascii="Arial" w:eastAsia="Arial" w:hAnsi="Arial" w:cs="Arial"/>
                <w:sz w:val="20"/>
                <w:szCs w:val="20"/>
                <w:lang w:val="nl-NL"/>
              </w:rPr>
              <w:t>Sporten is leuk en gezond! Je kunt zowel binnen als buiten Scouting sporten.</w:t>
            </w:r>
          </w:p>
          <w:p w14:paraId="7F705AF1" w14:textId="77777777" w:rsidR="00AE2FBB" w:rsidRDefault="005C601F" w:rsidP="005C601F">
            <w:pPr>
              <w:pStyle w:val="Lijstalinea"/>
              <w:numPr>
                <w:ilvl w:val="0"/>
                <w:numId w:val="30"/>
              </w:numPr>
              <w:ind w:right="141"/>
              <w:rPr>
                <w:rFonts w:ascii="Arial" w:eastAsia="Arial" w:hAnsi="Arial" w:cs="Arial"/>
                <w:sz w:val="20"/>
                <w:szCs w:val="20"/>
                <w:lang w:val="nl-NL"/>
              </w:rPr>
            </w:pPr>
            <w:r w:rsidRPr="005C601F">
              <w:rPr>
                <w:rFonts w:ascii="Arial" w:eastAsia="Arial" w:hAnsi="Arial" w:cs="Arial"/>
                <w:sz w:val="20"/>
                <w:szCs w:val="20"/>
                <w:lang w:val="nl-NL"/>
              </w:rPr>
              <w:t xml:space="preserve">Neem deel aan een sportactiviteit </w:t>
            </w:r>
            <w:r w:rsidRPr="005C601F">
              <w:rPr>
                <w:rFonts w:ascii="Arial" w:eastAsia="Arial" w:hAnsi="Arial" w:cs="Arial"/>
                <w:sz w:val="20"/>
                <w:szCs w:val="20"/>
                <w:lang w:val="nl-NL"/>
              </w:rPr>
              <w:lastRenderedPageBreak/>
              <w:t>buiten je Scoutinggroep, zoals een sportdag, de Koningsspelen, of een activiteit bij een lokale sportvereniging of sporthal.</w:t>
            </w:r>
          </w:p>
          <w:p w14:paraId="11FCF19B" w14:textId="61739EC0" w:rsidR="00264C6D" w:rsidRPr="005C601F" w:rsidRDefault="00264C6D" w:rsidP="005C601F">
            <w:pPr>
              <w:pStyle w:val="Lijstalinea"/>
              <w:numPr>
                <w:ilvl w:val="0"/>
                <w:numId w:val="30"/>
              </w:numPr>
              <w:ind w:right="141"/>
              <w:rPr>
                <w:rFonts w:ascii="Arial" w:eastAsia="Arial" w:hAnsi="Arial" w:cs="Arial"/>
                <w:sz w:val="20"/>
                <w:szCs w:val="20"/>
                <w:lang w:val="nl-NL"/>
              </w:rPr>
            </w:pPr>
            <w:r>
              <w:rPr>
                <w:rFonts w:ascii="Arial" w:eastAsia="Arial" w:hAnsi="Arial" w:cs="Arial"/>
                <w:sz w:val="20"/>
                <w:szCs w:val="20"/>
                <w:lang w:val="nl-NL"/>
              </w:rPr>
              <w:t>Neem hiervan enkele foto’s om te laten zien aan je speltak/leiding/ouders.</w:t>
            </w:r>
          </w:p>
        </w:tc>
        <w:tc>
          <w:tcPr>
            <w:tcW w:w="3990" w:type="dxa"/>
          </w:tcPr>
          <w:p w14:paraId="295AA38E" w14:textId="77777777" w:rsidR="00D77FFE" w:rsidRPr="00D77FFE" w:rsidRDefault="00E13E93" w:rsidP="00D77FFE">
            <w:pPr>
              <w:ind w:left="106" w:right="130"/>
              <w:rPr>
                <w:rFonts w:ascii="Arial" w:eastAsia="Arial" w:hAnsi="Arial" w:cs="Arial"/>
                <w:sz w:val="20"/>
                <w:szCs w:val="20"/>
                <w:lang w:val="nl-NL"/>
              </w:rPr>
            </w:pPr>
            <w:r w:rsidRPr="00E13E93">
              <w:rPr>
                <w:rFonts w:ascii="Arial" w:eastAsia="Arial" w:hAnsi="Arial" w:cs="Arial"/>
                <w:sz w:val="20"/>
                <w:szCs w:val="20"/>
                <w:lang w:val="nl-NL"/>
              </w:rPr>
              <w:lastRenderedPageBreak/>
              <w:t xml:space="preserve">Een sport wordt vaak extra spannend door een wedstrijd of competitie. Ook worden er regelmatig </w:t>
            </w:r>
            <w:r w:rsidRPr="00E13E93">
              <w:rPr>
                <w:rFonts w:ascii="Arial" w:eastAsia="Arial" w:hAnsi="Arial" w:cs="Arial"/>
                <w:sz w:val="20"/>
                <w:szCs w:val="20"/>
                <w:lang w:val="nl-NL"/>
              </w:rPr>
              <w:lastRenderedPageBreak/>
              <w:t>‘sponsorwedstrijden’ georganiseerd voor een goed doel</w:t>
            </w:r>
            <w:r w:rsidR="00D77FFE" w:rsidRPr="00D77FFE">
              <w:rPr>
                <w:rFonts w:ascii="Arial" w:eastAsia="Arial" w:hAnsi="Arial" w:cs="Arial"/>
                <w:sz w:val="20"/>
                <w:szCs w:val="20"/>
                <w:lang w:val="nl-NL"/>
              </w:rPr>
              <w:t>.</w:t>
            </w:r>
          </w:p>
          <w:p w14:paraId="43F4775A" w14:textId="69E97A2B" w:rsidR="00C5300A" w:rsidRPr="00D77FFE" w:rsidRDefault="00E13E93" w:rsidP="00D77FFE">
            <w:pPr>
              <w:pStyle w:val="Lijstalinea"/>
              <w:numPr>
                <w:ilvl w:val="0"/>
                <w:numId w:val="19"/>
              </w:numPr>
              <w:ind w:right="130"/>
              <w:rPr>
                <w:rFonts w:ascii="Arial" w:eastAsia="Arial" w:hAnsi="Arial" w:cs="Arial"/>
                <w:sz w:val="20"/>
                <w:szCs w:val="20"/>
                <w:lang w:val="nl-NL"/>
              </w:rPr>
            </w:pPr>
            <w:r w:rsidRPr="00D77FFE">
              <w:rPr>
                <w:rFonts w:ascii="Arial" w:eastAsia="Arial" w:hAnsi="Arial" w:cs="Arial"/>
                <w:sz w:val="20"/>
                <w:szCs w:val="20"/>
                <w:lang w:val="nl-NL"/>
              </w:rPr>
              <w:t>Doe mee aan een sponsorwedstrijd voor een goed doel, zoals een hardloopwedstrijd, schoolvoetbal</w:t>
            </w:r>
            <w:r w:rsidR="006F6509">
              <w:rPr>
                <w:rFonts w:ascii="Arial" w:eastAsia="Arial" w:hAnsi="Arial" w:cs="Arial"/>
                <w:sz w:val="20"/>
                <w:szCs w:val="20"/>
                <w:lang w:val="nl-NL"/>
              </w:rPr>
              <w:t>-</w:t>
            </w:r>
            <w:r w:rsidRPr="00D77FFE">
              <w:rPr>
                <w:rFonts w:ascii="Arial" w:eastAsia="Arial" w:hAnsi="Arial" w:cs="Arial"/>
                <w:sz w:val="20"/>
                <w:szCs w:val="20"/>
                <w:lang w:val="nl-NL"/>
              </w:rPr>
              <w:t>toernooi, basketbaltoernooi, of schaaktoernooi.</w:t>
            </w:r>
          </w:p>
        </w:tc>
        <w:tc>
          <w:tcPr>
            <w:tcW w:w="4133" w:type="dxa"/>
          </w:tcPr>
          <w:p w14:paraId="3B83EB21" w14:textId="75805EBA" w:rsidR="00BB6320" w:rsidRPr="00BB6320" w:rsidRDefault="00BB6320" w:rsidP="00BB6320">
            <w:pPr>
              <w:pBdr>
                <w:top w:val="nil"/>
                <w:left w:val="nil"/>
                <w:bottom w:val="nil"/>
                <w:right w:val="nil"/>
                <w:between w:val="nil"/>
              </w:pBdr>
              <w:ind w:left="107" w:right="136"/>
              <w:rPr>
                <w:rFonts w:ascii="Arial" w:eastAsia="Arial" w:hAnsi="Arial" w:cs="Arial"/>
                <w:sz w:val="20"/>
                <w:szCs w:val="20"/>
                <w:lang w:val="nl-NL"/>
              </w:rPr>
            </w:pPr>
            <w:r w:rsidRPr="00BB6320">
              <w:rPr>
                <w:rFonts w:ascii="Arial" w:eastAsia="Arial" w:hAnsi="Arial" w:cs="Arial"/>
                <w:sz w:val="20"/>
                <w:szCs w:val="20"/>
                <w:lang w:val="nl-NL"/>
              </w:rPr>
              <w:lastRenderedPageBreak/>
              <w:t xml:space="preserve">Als scout help je iedereen waar je kan en zoek je naar het goede, om het te bevorderen. Daardoor kun je Scouting mooi </w:t>
            </w:r>
            <w:r w:rsidRPr="00BB6320">
              <w:rPr>
                <w:rFonts w:ascii="Arial" w:eastAsia="Arial" w:hAnsi="Arial" w:cs="Arial"/>
                <w:sz w:val="20"/>
                <w:szCs w:val="20"/>
                <w:lang w:val="nl-NL"/>
              </w:rPr>
              <w:lastRenderedPageBreak/>
              <w:t>op de kaart zetten.</w:t>
            </w:r>
          </w:p>
          <w:p w14:paraId="6EAFE799" w14:textId="77777777" w:rsidR="000116AB" w:rsidRPr="000116AB" w:rsidRDefault="00BB6320" w:rsidP="000116AB">
            <w:pPr>
              <w:numPr>
                <w:ilvl w:val="0"/>
                <w:numId w:val="34"/>
              </w:numPr>
              <w:ind w:right="164"/>
              <w:rPr>
                <w:rFonts w:ascii="Arial" w:eastAsia="Arial" w:hAnsi="Arial" w:cs="Arial"/>
                <w:sz w:val="20"/>
                <w:szCs w:val="20"/>
                <w:lang w:val="nl-NL"/>
              </w:rPr>
            </w:pPr>
            <w:r w:rsidRPr="00BB6320">
              <w:rPr>
                <w:rFonts w:ascii="Arial" w:eastAsia="Arial" w:hAnsi="Arial" w:cs="Arial"/>
                <w:sz w:val="20"/>
                <w:szCs w:val="20"/>
                <w:lang w:val="nl-NL"/>
              </w:rPr>
              <w:t>Leg contact met een externe organisatie zoals een school, buurthuis, of zorginstelling voor ouderen, en bied aan om een Scouting-spelmiddag te organiseren.</w:t>
            </w:r>
          </w:p>
          <w:p w14:paraId="772C6E52" w14:textId="224C92FE" w:rsidR="000116AB" w:rsidRPr="000116AB" w:rsidRDefault="000116AB" w:rsidP="000116AB">
            <w:pPr>
              <w:numPr>
                <w:ilvl w:val="0"/>
                <w:numId w:val="34"/>
              </w:numPr>
              <w:ind w:right="164"/>
              <w:rPr>
                <w:rFonts w:ascii="Arial" w:eastAsia="Arial" w:hAnsi="Arial" w:cs="Arial"/>
                <w:sz w:val="20"/>
                <w:szCs w:val="20"/>
                <w:lang w:val="nl-NL"/>
              </w:rPr>
            </w:pPr>
            <w:r w:rsidRPr="000116AB">
              <w:rPr>
                <w:rFonts w:ascii="Arial" w:eastAsia="Arial" w:hAnsi="Arial" w:cs="Arial"/>
                <w:sz w:val="20"/>
                <w:szCs w:val="20"/>
                <w:lang w:val="nl-NL"/>
              </w:rPr>
              <w:t>Bereid de Scouting-spelmiddag grondig voor en regel indien nodig extra ondersteuning.</w:t>
            </w:r>
          </w:p>
          <w:p w14:paraId="55C2B80C" w14:textId="77777777" w:rsidR="000116AB" w:rsidRPr="000116AB" w:rsidRDefault="000116AB" w:rsidP="000116AB">
            <w:pPr>
              <w:numPr>
                <w:ilvl w:val="0"/>
                <w:numId w:val="34"/>
              </w:numPr>
              <w:ind w:right="163"/>
              <w:rPr>
                <w:rFonts w:ascii="Arial" w:eastAsia="Arial" w:hAnsi="Arial" w:cs="Arial"/>
                <w:sz w:val="20"/>
                <w:szCs w:val="20"/>
                <w:lang w:val="nl-NL"/>
              </w:rPr>
            </w:pPr>
            <w:r w:rsidRPr="000116AB">
              <w:rPr>
                <w:rFonts w:ascii="Arial" w:eastAsia="Arial" w:hAnsi="Arial" w:cs="Arial"/>
                <w:sz w:val="20"/>
                <w:szCs w:val="20"/>
                <w:lang w:val="nl-NL"/>
              </w:rPr>
              <w:t>Voer de geplande Scouting-spelmiddag uit voor de externe organisatie.</w:t>
            </w:r>
          </w:p>
          <w:p w14:paraId="7F15182C" w14:textId="585CB161" w:rsidR="009272D1" w:rsidRPr="003D5638" w:rsidRDefault="000116AB" w:rsidP="000116AB">
            <w:pPr>
              <w:numPr>
                <w:ilvl w:val="0"/>
                <w:numId w:val="34"/>
              </w:numPr>
              <w:ind w:right="163"/>
              <w:rPr>
                <w:rFonts w:ascii="Arial" w:eastAsia="Arial" w:hAnsi="Arial" w:cs="Arial"/>
                <w:sz w:val="20"/>
                <w:szCs w:val="20"/>
                <w:lang w:val="nl-NL"/>
              </w:rPr>
            </w:pPr>
            <w:r w:rsidRPr="000116AB">
              <w:rPr>
                <w:rFonts w:ascii="Arial" w:eastAsia="Arial" w:hAnsi="Arial" w:cs="Arial"/>
                <w:sz w:val="20"/>
                <w:szCs w:val="20"/>
                <w:lang w:val="nl-NL"/>
              </w:rPr>
              <w:t>Evalueer de spelmiddag achteraf samen met de deelnemers en begeleiders van de externe organisatie.</w:t>
            </w:r>
          </w:p>
        </w:tc>
      </w:tr>
    </w:tbl>
    <w:p w14:paraId="1C7D0E04" w14:textId="009B2892" w:rsidR="00567A8A" w:rsidRPr="002A219E" w:rsidRDefault="00567A8A" w:rsidP="006B5B7C">
      <w:pPr>
        <w:widowControl w:val="0"/>
        <w:autoSpaceDE w:val="0"/>
        <w:autoSpaceDN w:val="0"/>
        <w:ind w:right="191"/>
        <w:rPr>
          <w:rFonts w:ascii="Arial" w:eastAsia="Arial" w:hAnsi="Arial" w:cs="Arial"/>
          <w:color w:val="FF0000"/>
          <w:sz w:val="22"/>
          <w:szCs w:val="22"/>
        </w:rPr>
      </w:pPr>
    </w:p>
    <w:p w14:paraId="3AEEFB49" w14:textId="2EDB511A" w:rsidR="004B5820" w:rsidRPr="002A219E" w:rsidRDefault="004B5820" w:rsidP="0027298F"/>
    <w:p w14:paraId="166DE896" w14:textId="6A931C75" w:rsidR="00FF1CEE" w:rsidRPr="002A219E" w:rsidRDefault="00FF1CEE"/>
    <w:sectPr w:rsidR="00FF1CEE" w:rsidRPr="002A219E" w:rsidSect="006B5B7C">
      <w:headerReference w:type="default" r:id="rId14"/>
      <w:footerReference w:type="even" r:id="rId15"/>
      <w:footerReference w:type="default" r:id="rId16"/>
      <w:headerReference w:type="first" r:id="rId17"/>
      <w:footerReference w:type="first" r:id="rId18"/>
      <w:pgSz w:w="16820" w:h="11900" w:orient="landscape"/>
      <w:pgMar w:top="1134" w:right="1418" w:bottom="1134" w:left="1418" w:header="709"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AF49" w14:textId="77777777" w:rsidR="00C537CA" w:rsidRDefault="00C537CA" w:rsidP="00994EA9">
      <w:r>
        <w:separator/>
      </w:r>
    </w:p>
  </w:endnote>
  <w:endnote w:type="continuationSeparator" w:id="0">
    <w:p w14:paraId="51F7BB0E" w14:textId="77777777" w:rsidR="00C537CA" w:rsidRDefault="00C537CA"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E0EF" w14:textId="77777777" w:rsidR="00C537CA" w:rsidRDefault="00C537CA" w:rsidP="00994EA9">
      <w:r>
        <w:separator/>
      </w:r>
    </w:p>
  </w:footnote>
  <w:footnote w:type="continuationSeparator" w:id="0">
    <w:p w14:paraId="7AE6F386" w14:textId="77777777" w:rsidR="00C537CA" w:rsidRDefault="00C537CA"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D39"/>
    <w:multiLevelType w:val="hybridMultilevel"/>
    <w:tmpl w:val="9940D048"/>
    <w:lvl w:ilvl="0" w:tplc="DB2CA65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 w15:restartNumberingAfterBreak="0">
    <w:nsid w:val="09A47F43"/>
    <w:multiLevelType w:val="hybridMultilevel"/>
    <w:tmpl w:val="1060BA80"/>
    <w:lvl w:ilvl="0" w:tplc="2C74BD82">
      <w:start w:val="1"/>
      <w:numFmt w:val="bullet"/>
      <w:lvlText w:val="-"/>
      <w:lvlJc w:val="left"/>
      <w:pPr>
        <w:ind w:left="827" w:hanging="360"/>
      </w:pPr>
      <w:rPr>
        <w:rFonts w:ascii="Arial" w:eastAsia="Arial" w:hAnsi="Arial" w:cs="Arial"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 w15:restartNumberingAfterBreak="0">
    <w:nsid w:val="0B0C0D08"/>
    <w:multiLevelType w:val="hybridMultilevel"/>
    <w:tmpl w:val="D90400C2"/>
    <w:lvl w:ilvl="0" w:tplc="0FCAFD3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 w15:restartNumberingAfterBreak="0">
    <w:nsid w:val="14DB3B4E"/>
    <w:multiLevelType w:val="hybridMultilevel"/>
    <w:tmpl w:val="372CF460"/>
    <w:lvl w:ilvl="0" w:tplc="59F2FC0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5" w15:restartNumberingAfterBreak="0">
    <w:nsid w:val="194D5E0C"/>
    <w:multiLevelType w:val="hybridMultilevel"/>
    <w:tmpl w:val="065E90E6"/>
    <w:lvl w:ilvl="0" w:tplc="2C74BD82">
      <w:start w:val="1"/>
      <w:numFmt w:val="bullet"/>
      <w:lvlText w:val="-"/>
      <w:lvlJc w:val="left"/>
      <w:pPr>
        <w:ind w:left="467" w:hanging="360"/>
      </w:pPr>
      <w:rPr>
        <w:rFonts w:ascii="Arial" w:eastAsia="Arial" w:hAnsi="Arial" w:cs="Arial" w:hint="default"/>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6" w15:restartNumberingAfterBreak="0">
    <w:nsid w:val="1CBE67FD"/>
    <w:multiLevelType w:val="hybridMultilevel"/>
    <w:tmpl w:val="A0626C34"/>
    <w:lvl w:ilvl="0" w:tplc="E88CFF1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7" w15:restartNumberingAfterBreak="0">
    <w:nsid w:val="1EE14411"/>
    <w:multiLevelType w:val="hybridMultilevel"/>
    <w:tmpl w:val="89FC18D6"/>
    <w:lvl w:ilvl="0" w:tplc="57DC102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 w15:restartNumberingAfterBreak="0">
    <w:nsid w:val="220B47AD"/>
    <w:multiLevelType w:val="hybridMultilevel"/>
    <w:tmpl w:val="CC1CCCA8"/>
    <w:lvl w:ilvl="0" w:tplc="E472A1FC">
      <w:start w:val="1"/>
      <w:numFmt w:val="upp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9" w15:restartNumberingAfterBreak="0">
    <w:nsid w:val="25AE47C3"/>
    <w:multiLevelType w:val="hybridMultilevel"/>
    <w:tmpl w:val="595ECD86"/>
    <w:lvl w:ilvl="0" w:tplc="5FC8EA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0" w15:restartNumberingAfterBreak="0">
    <w:nsid w:val="275C3A6C"/>
    <w:multiLevelType w:val="hybridMultilevel"/>
    <w:tmpl w:val="472CC88C"/>
    <w:lvl w:ilvl="0" w:tplc="F3E2D9D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1" w15:restartNumberingAfterBreak="0">
    <w:nsid w:val="29420949"/>
    <w:multiLevelType w:val="hybridMultilevel"/>
    <w:tmpl w:val="61D8FE2E"/>
    <w:lvl w:ilvl="0" w:tplc="D21ABE4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2" w15:restartNumberingAfterBreak="0">
    <w:nsid w:val="29500CCD"/>
    <w:multiLevelType w:val="hybridMultilevel"/>
    <w:tmpl w:val="D8F4AD98"/>
    <w:lvl w:ilvl="0" w:tplc="871E146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3" w15:restartNumberingAfterBreak="0">
    <w:nsid w:val="379E7828"/>
    <w:multiLevelType w:val="hybridMultilevel"/>
    <w:tmpl w:val="BB9E17EA"/>
    <w:lvl w:ilvl="0" w:tplc="C796399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4" w15:restartNumberingAfterBreak="0">
    <w:nsid w:val="3B404C4D"/>
    <w:multiLevelType w:val="hybridMultilevel"/>
    <w:tmpl w:val="48229028"/>
    <w:lvl w:ilvl="0" w:tplc="8F9A72FA">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5" w15:restartNumberingAfterBreak="0">
    <w:nsid w:val="3D786346"/>
    <w:multiLevelType w:val="hybridMultilevel"/>
    <w:tmpl w:val="6ECCF76A"/>
    <w:lvl w:ilvl="0" w:tplc="2C74BD82">
      <w:start w:val="1"/>
      <w:numFmt w:val="bullet"/>
      <w:lvlText w:val="-"/>
      <w:lvlJc w:val="left"/>
      <w:pPr>
        <w:ind w:left="827" w:hanging="360"/>
      </w:pPr>
      <w:rPr>
        <w:rFonts w:ascii="Arial" w:eastAsia="Arial" w:hAnsi="Arial" w:cs="Aria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6" w15:restartNumberingAfterBreak="0">
    <w:nsid w:val="43363572"/>
    <w:multiLevelType w:val="hybridMultilevel"/>
    <w:tmpl w:val="269CB2B2"/>
    <w:lvl w:ilvl="0" w:tplc="A2BEED02">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7" w15:restartNumberingAfterBreak="0">
    <w:nsid w:val="48C736E8"/>
    <w:multiLevelType w:val="hybridMultilevel"/>
    <w:tmpl w:val="B49A1BBE"/>
    <w:lvl w:ilvl="0" w:tplc="AF12C8B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8" w15:restartNumberingAfterBreak="0">
    <w:nsid w:val="4CDB2A97"/>
    <w:multiLevelType w:val="hybridMultilevel"/>
    <w:tmpl w:val="826AABE2"/>
    <w:lvl w:ilvl="0" w:tplc="9C840E9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9" w15:restartNumberingAfterBreak="0">
    <w:nsid w:val="4FB04E07"/>
    <w:multiLevelType w:val="hybridMultilevel"/>
    <w:tmpl w:val="30D257C2"/>
    <w:lvl w:ilvl="0" w:tplc="76C287B8">
      <w:start w:val="1"/>
      <w:numFmt w:val="lowerLetter"/>
      <w:lvlText w:val="%1."/>
      <w:lvlJc w:val="left"/>
      <w:pPr>
        <w:ind w:left="720" w:hanging="360"/>
      </w:pPr>
      <w:rPr>
        <w:rFonts w:eastAsia="Aptos Narrow"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03361A"/>
    <w:multiLevelType w:val="hybridMultilevel"/>
    <w:tmpl w:val="C51661F4"/>
    <w:lvl w:ilvl="0" w:tplc="C2A8502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1" w15:restartNumberingAfterBreak="0">
    <w:nsid w:val="580510EC"/>
    <w:multiLevelType w:val="hybridMultilevel"/>
    <w:tmpl w:val="A8F8C10C"/>
    <w:lvl w:ilvl="0" w:tplc="91AACA1A">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22" w15:restartNumberingAfterBreak="0">
    <w:nsid w:val="5D2D4511"/>
    <w:multiLevelType w:val="hybridMultilevel"/>
    <w:tmpl w:val="E9A86750"/>
    <w:lvl w:ilvl="0" w:tplc="1C0E944E">
      <w:start w:val="1"/>
      <w:numFmt w:val="upp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3" w15:restartNumberingAfterBreak="0">
    <w:nsid w:val="5F976A81"/>
    <w:multiLevelType w:val="hybridMultilevel"/>
    <w:tmpl w:val="6874C6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636F34"/>
    <w:multiLevelType w:val="hybridMultilevel"/>
    <w:tmpl w:val="60F871D0"/>
    <w:lvl w:ilvl="0" w:tplc="7E00698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5" w15:restartNumberingAfterBreak="0">
    <w:nsid w:val="642123F8"/>
    <w:multiLevelType w:val="hybridMultilevel"/>
    <w:tmpl w:val="4AD41DAE"/>
    <w:lvl w:ilvl="0" w:tplc="022CBAC8">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26" w15:restartNumberingAfterBreak="0">
    <w:nsid w:val="6B0035B7"/>
    <w:multiLevelType w:val="hybridMultilevel"/>
    <w:tmpl w:val="25CC5A90"/>
    <w:lvl w:ilvl="0" w:tplc="992CC5CE">
      <w:start w:val="1"/>
      <w:numFmt w:val="upp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7" w15:restartNumberingAfterBreak="0">
    <w:nsid w:val="6C20497B"/>
    <w:multiLevelType w:val="hybridMultilevel"/>
    <w:tmpl w:val="1A4EA970"/>
    <w:lvl w:ilvl="0" w:tplc="8A96356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8" w15:restartNumberingAfterBreak="0">
    <w:nsid w:val="7233582B"/>
    <w:multiLevelType w:val="hybridMultilevel"/>
    <w:tmpl w:val="F918C7E4"/>
    <w:lvl w:ilvl="0" w:tplc="73EEF13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9" w15:restartNumberingAfterBreak="0">
    <w:nsid w:val="755C26CC"/>
    <w:multiLevelType w:val="hybridMultilevel"/>
    <w:tmpl w:val="B7142E8A"/>
    <w:lvl w:ilvl="0" w:tplc="EC46D86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0" w15:restartNumberingAfterBreak="0">
    <w:nsid w:val="7D0208AD"/>
    <w:multiLevelType w:val="hybridMultilevel"/>
    <w:tmpl w:val="E97254C2"/>
    <w:lvl w:ilvl="0" w:tplc="CBA4F67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1" w15:restartNumberingAfterBreak="0">
    <w:nsid w:val="7DA02A01"/>
    <w:multiLevelType w:val="hybridMultilevel"/>
    <w:tmpl w:val="3A006592"/>
    <w:lvl w:ilvl="0" w:tplc="2C74BD82">
      <w:start w:val="1"/>
      <w:numFmt w:val="bullet"/>
      <w:lvlText w:val="-"/>
      <w:lvlJc w:val="left"/>
      <w:pPr>
        <w:ind w:left="934" w:hanging="360"/>
      </w:pPr>
      <w:rPr>
        <w:rFonts w:ascii="Arial" w:eastAsia="Arial" w:hAnsi="Arial" w:cs="Arial" w:hint="default"/>
      </w:rPr>
    </w:lvl>
    <w:lvl w:ilvl="1" w:tplc="04130003" w:tentative="1">
      <w:start w:val="1"/>
      <w:numFmt w:val="bullet"/>
      <w:lvlText w:val="o"/>
      <w:lvlJc w:val="left"/>
      <w:pPr>
        <w:ind w:left="1907" w:hanging="360"/>
      </w:pPr>
      <w:rPr>
        <w:rFonts w:ascii="Courier New" w:hAnsi="Courier New" w:cs="Courier New" w:hint="default"/>
      </w:rPr>
    </w:lvl>
    <w:lvl w:ilvl="2" w:tplc="04130005" w:tentative="1">
      <w:start w:val="1"/>
      <w:numFmt w:val="bullet"/>
      <w:lvlText w:val=""/>
      <w:lvlJc w:val="left"/>
      <w:pPr>
        <w:ind w:left="2627" w:hanging="360"/>
      </w:pPr>
      <w:rPr>
        <w:rFonts w:ascii="Wingdings" w:hAnsi="Wingdings" w:hint="default"/>
      </w:rPr>
    </w:lvl>
    <w:lvl w:ilvl="3" w:tplc="04130001" w:tentative="1">
      <w:start w:val="1"/>
      <w:numFmt w:val="bullet"/>
      <w:lvlText w:val=""/>
      <w:lvlJc w:val="left"/>
      <w:pPr>
        <w:ind w:left="3347" w:hanging="360"/>
      </w:pPr>
      <w:rPr>
        <w:rFonts w:ascii="Symbol" w:hAnsi="Symbol" w:hint="default"/>
      </w:rPr>
    </w:lvl>
    <w:lvl w:ilvl="4" w:tplc="04130003" w:tentative="1">
      <w:start w:val="1"/>
      <w:numFmt w:val="bullet"/>
      <w:lvlText w:val="o"/>
      <w:lvlJc w:val="left"/>
      <w:pPr>
        <w:ind w:left="4067" w:hanging="360"/>
      </w:pPr>
      <w:rPr>
        <w:rFonts w:ascii="Courier New" w:hAnsi="Courier New" w:cs="Courier New" w:hint="default"/>
      </w:rPr>
    </w:lvl>
    <w:lvl w:ilvl="5" w:tplc="04130005" w:tentative="1">
      <w:start w:val="1"/>
      <w:numFmt w:val="bullet"/>
      <w:lvlText w:val=""/>
      <w:lvlJc w:val="left"/>
      <w:pPr>
        <w:ind w:left="4787" w:hanging="360"/>
      </w:pPr>
      <w:rPr>
        <w:rFonts w:ascii="Wingdings" w:hAnsi="Wingdings" w:hint="default"/>
      </w:rPr>
    </w:lvl>
    <w:lvl w:ilvl="6" w:tplc="04130001" w:tentative="1">
      <w:start w:val="1"/>
      <w:numFmt w:val="bullet"/>
      <w:lvlText w:val=""/>
      <w:lvlJc w:val="left"/>
      <w:pPr>
        <w:ind w:left="5507" w:hanging="360"/>
      </w:pPr>
      <w:rPr>
        <w:rFonts w:ascii="Symbol" w:hAnsi="Symbol" w:hint="default"/>
      </w:rPr>
    </w:lvl>
    <w:lvl w:ilvl="7" w:tplc="04130003" w:tentative="1">
      <w:start w:val="1"/>
      <w:numFmt w:val="bullet"/>
      <w:lvlText w:val="o"/>
      <w:lvlJc w:val="left"/>
      <w:pPr>
        <w:ind w:left="6227" w:hanging="360"/>
      </w:pPr>
      <w:rPr>
        <w:rFonts w:ascii="Courier New" w:hAnsi="Courier New" w:cs="Courier New" w:hint="default"/>
      </w:rPr>
    </w:lvl>
    <w:lvl w:ilvl="8" w:tplc="04130005" w:tentative="1">
      <w:start w:val="1"/>
      <w:numFmt w:val="bullet"/>
      <w:lvlText w:val=""/>
      <w:lvlJc w:val="left"/>
      <w:pPr>
        <w:ind w:left="6947" w:hanging="360"/>
      </w:pPr>
      <w:rPr>
        <w:rFonts w:ascii="Wingdings" w:hAnsi="Wingdings" w:hint="default"/>
      </w:rPr>
    </w:lvl>
  </w:abstractNum>
  <w:abstractNum w:abstractNumId="32" w15:restartNumberingAfterBreak="0">
    <w:nsid w:val="7F4C5E97"/>
    <w:multiLevelType w:val="hybridMultilevel"/>
    <w:tmpl w:val="DF240CB2"/>
    <w:lvl w:ilvl="0" w:tplc="F8FA1CDE">
      <w:start w:val="1"/>
      <w:numFmt w:val="lowerLetter"/>
      <w:lvlText w:val="%1."/>
      <w:lvlJc w:val="left"/>
      <w:pPr>
        <w:ind w:left="467" w:hanging="360"/>
      </w:pPr>
      <w:rPr>
        <w:rFonts w:hint="default"/>
        <w:sz w:val="2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3" w15:restartNumberingAfterBreak="0">
    <w:nsid w:val="7FF228E0"/>
    <w:multiLevelType w:val="hybridMultilevel"/>
    <w:tmpl w:val="5F3A8BB6"/>
    <w:lvl w:ilvl="0" w:tplc="72B2A1BE">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num w:numId="1" w16cid:durableId="1958171396">
    <w:abstractNumId w:val="4"/>
  </w:num>
  <w:num w:numId="2" w16cid:durableId="341320944">
    <w:abstractNumId w:val="21"/>
  </w:num>
  <w:num w:numId="3" w16cid:durableId="142082661">
    <w:abstractNumId w:val="31"/>
  </w:num>
  <w:num w:numId="4" w16cid:durableId="1702708112">
    <w:abstractNumId w:val="3"/>
  </w:num>
  <w:num w:numId="5" w16cid:durableId="79304021">
    <w:abstractNumId w:val="1"/>
  </w:num>
  <w:num w:numId="6" w16cid:durableId="870607439">
    <w:abstractNumId w:val="25"/>
  </w:num>
  <w:num w:numId="7" w16cid:durableId="1180434712">
    <w:abstractNumId w:val="15"/>
  </w:num>
  <w:num w:numId="8" w16cid:durableId="1673534186">
    <w:abstractNumId w:val="12"/>
  </w:num>
  <w:num w:numId="9" w16cid:durableId="1871916163">
    <w:abstractNumId w:val="11"/>
  </w:num>
  <w:num w:numId="10" w16cid:durableId="230971522">
    <w:abstractNumId w:val="19"/>
  </w:num>
  <w:num w:numId="11" w16cid:durableId="2034529069">
    <w:abstractNumId w:val="13"/>
  </w:num>
  <w:num w:numId="12" w16cid:durableId="413823865">
    <w:abstractNumId w:val="9"/>
  </w:num>
  <w:num w:numId="13" w16cid:durableId="1157720236">
    <w:abstractNumId w:val="0"/>
  </w:num>
  <w:num w:numId="14" w16cid:durableId="1158694605">
    <w:abstractNumId w:val="32"/>
  </w:num>
  <w:num w:numId="15" w16cid:durableId="1254627714">
    <w:abstractNumId w:val="33"/>
  </w:num>
  <w:num w:numId="16" w16cid:durableId="932711354">
    <w:abstractNumId w:val="5"/>
  </w:num>
  <w:num w:numId="17" w16cid:durableId="963653585">
    <w:abstractNumId w:val="23"/>
  </w:num>
  <w:num w:numId="18" w16cid:durableId="30960388">
    <w:abstractNumId w:val="28"/>
  </w:num>
  <w:num w:numId="19" w16cid:durableId="232011507">
    <w:abstractNumId w:val="16"/>
  </w:num>
  <w:num w:numId="20" w16cid:durableId="1448895005">
    <w:abstractNumId w:val="14"/>
  </w:num>
  <w:num w:numId="21" w16cid:durableId="754132343">
    <w:abstractNumId w:val="29"/>
  </w:num>
  <w:num w:numId="22" w16cid:durableId="1706564348">
    <w:abstractNumId w:val="20"/>
  </w:num>
  <w:num w:numId="23" w16cid:durableId="1900820729">
    <w:abstractNumId w:val="6"/>
  </w:num>
  <w:num w:numId="24" w16cid:durableId="1044600474">
    <w:abstractNumId w:val="2"/>
  </w:num>
  <w:num w:numId="25" w16cid:durableId="354236370">
    <w:abstractNumId w:val="27"/>
  </w:num>
  <w:num w:numId="26" w16cid:durableId="75523070">
    <w:abstractNumId w:val="30"/>
  </w:num>
  <w:num w:numId="27" w16cid:durableId="1728455277">
    <w:abstractNumId w:val="10"/>
  </w:num>
  <w:num w:numId="28" w16cid:durableId="1660499619">
    <w:abstractNumId w:val="18"/>
  </w:num>
  <w:num w:numId="29" w16cid:durableId="321156438">
    <w:abstractNumId w:val="24"/>
  </w:num>
  <w:num w:numId="30" w16cid:durableId="1341276126">
    <w:abstractNumId w:val="17"/>
  </w:num>
  <w:num w:numId="31" w16cid:durableId="1147085802">
    <w:abstractNumId w:val="8"/>
  </w:num>
  <w:num w:numId="32" w16cid:durableId="813958634">
    <w:abstractNumId w:val="22"/>
  </w:num>
  <w:num w:numId="33" w16cid:durableId="847452940">
    <w:abstractNumId w:val="26"/>
  </w:num>
  <w:num w:numId="34" w16cid:durableId="155314848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05922"/>
    <w:rsid w:val="000116AB"/>
    <w:rsid w:val="0001197A"/>
    <w:rsid w:val="00013F60"/>
    <w:rsid w:val="0002597D"/>
    <w:rsid w:val="00025B1E"/>
    <w:rsid w:val="00026CDA"/>
    <w:rsid w:val="00040DED"/>
    <w:rsid w:val="00044C85"/>
    <w:rsid w:val="00062CEF"/>
    <w:rsid w:val="0008302D"/>
    <w:rsid w:val="00091A64"/>
    <w:rsid w:val="00094114"/>
    <w:rsid w:val="0009777E"/>
    <w:rsid w:val="00097C42"/>
    <w:rsid w:val="000B3C3E"/>
    <w:rsid w:val="000C07D7"/>
    <w:rsid w:val="000C4ACD"/>
    <w:rsid w:val="000F1AAC"/>
    <w:rsid w:val="000F4401"/>
    <w:rsid w:val="000F4A31"/>
    <w:rsid w:val="00102649"/>
    <w:rsid w:val="00117B15"/>
    <w:rsid w:val="001212D8"/>
    <w:rsid w:val="00141377"/>
    <w:rsid w:val="00144C3A"/>
    <w:rsid w:val="0015476F"/>
    <w:rsid w:val="00157818"/>
    <w:rsid w:val="00167DEA"/>
    <w:rsid w:val="00170086"/>
    <w:rsid w:val="00170B18"/>
    <w:rsid w:val="00174141"/>
    <w:rsid w:val="00175A31"/>
    <w:rsid w:val="00186F97"/>
    <w:rsid w:val="001A155E"/>
    <w:rsid w:val="001B54BD"/>
    <w:rsid w:val="001C4883"/>
    <w:rsid w:val="001C71E3"/>
    <w:rsid w:val="001D3A53"/>
    <w:rsid w:val="001E02F8"/>
    <w:rsid w:val="001E238F"/>
    <w:rsid w:val="001E695F"/>
    <w:rsid w:val="001E7508"/>
    <w:rsid w:val="001F0A22"/>
    <w:rsid w:val="001F67CC"/>
    <w:rsid w:val="002008AD"/>
    <w:rsid w:val="00213CEC"/>
    <w:rsid w:val="00223627"/>
    <w:rsid w:val="00225DAC"/>
    <w:rsid w:val="002339D0"/>
    <w:rsid w:val="002367BA"/>
    <w:rsid w:val="00257A35"/>
    <w:rsid w:val="00257BCA"/>
    <w:rsid w:val="00260CDF"/>
    <w:rsid w:val="00264C6D"/>
    <w:rsid w:val="0026591C"/>
    <w:rsid w:val="0027298F"/>
    <w:rsid w:val="00276AA3"/>
    <w:rsid w:val="002A219E"/>
    <w:rsid w:val="002A46E8"/>
    <w:rsid w:val="002C13CE"/>
    <w:rsid w:val="002C2ACB"/>
    <w:rsid w:val="002C487A"/>
    <w:rsid w:val="002E7DA5"/>
    <w:rsid w:val="002F31A7"/>
    <w:rsid w:val="00310152"/>
    <w:rsid w:val="00311503"/>
    <w:rsid w:val="003247E2"/>
    <w:rsid w:val="003271E9"/>
    <w:rsid w:val="0033004E"/>
    <w:rsid w:val="003329CA"/>
    <w:rsid w:val="003478E0"/>
    <w:rsid w:val="00350427"/>
    <w:rsid w:val="00361A90"/>
    <w:rsid w:val="00366198"/>
    <w:rsid w:val="00377FA6"/>
    <w:rsid w:val="00380B2A"/>
    <w:rsid w:val="003823FE"/>
    <w:rsid w:val="00382CA5"/>
    <w:rsid w:val="0038590A"/>
    <w:rsid w:val="003B1646"/>
    <w:rsid w:val="003C09C8"/>
    <w:rsid w:val="003C1FD1"/>
    <w:rsid w:val="003C2B48"/>
    <w:rsid w:val="003D16F8"/>
    <w:rsid w:val="003D5638"/>
    <w:rsid w:val="003F0966"/>
    <w:rsid w:val="0040657E"/>
    <w:rsid w:val="004326D1"/>
    <w:rsid w:val="0044154E"/>
    <w:rsid w:val="00441562"/>
    <w:rsid w:val="004562C6"/>
    <w:rsid w:val="00457687"/>
    <w:rsid w:val="004604D6"/>
    <w:rsid w:val="00476B02"/>
    <w:rsid w:val="00486E97"/>
    <w:rsid w:val="004928D9"/>
    <w:rsid w:val="0049328A"/>
    <w:rsid w:val="004A3DD2"/>
    <w:rsid w:val="004B5820"/>
    <w:rsid w:val="004C080A"/>
    <w:rsid w:val="004C2249"/>
    <w:rsid w:val="004C456B"/>
    <w:rsid w:val="004D3992"/>
    <w:rsid w:val="004E27A2"/>
    <w:rsid w:val="004E6683"/>
    <w:rsid w:val="005179A4"/>
    <w:rsid w:val="00541607"/>
    <w:rsid w:val="00565830"/>
    <w:rsid w:val="00567A8A"/>
    <w:rsid w:val="00570D20"/>
    <w:rsid w:val="00575457"/>
    <w:rsid w:val="005820C9"/>
    <w:rsid w:val="00584C4B"/>
    <w:rsid w:val="0059038B"/>
    <w:rsid w:val="005917C8"/>
    <w:rsid w:val="005C601F"/>
    <w:rsid w:val="005C6CBE"/>
    <w:rsid w:val="005D7DD6"/>
    <w:rsid w:val="005F14DF"/>
    <w:rsid w:val="00601993"/>
    <w:rsid w:val="00606E58"/>
    <w:rsid w:val="00615849"/>
    <w:rsid w:val="006212D8"/>
    <w:rsid w:val="00621BF5"/>
    <w:rsid w:val="00644D16"/>
    <w:rsid w:val="006469E6"/>
    <w:rsid w:val="00651F14"/>
    <w:rsid w:val="00660AF9"/>
    <w:rsid w:val="0066585A"/>
    <w:rsid w:val="00697AA0"/>
    <w:rsid w:val="006A268B"/>
    <w:rsid w:val="006B0BA3"/>
    <w:rsid w:val="006B5B7C"/>
    <w:rsid w:val="006C066F"/>
    <w:rsid w:val="006C56F4"/>
    <w:rsid w:val="006C59BA"/>
    <w:rsid w:val="006D08FB"/>
    <w:rsid w:val="006D392C"/>
    <w:rsid w:val="006D4FFB"/>
    <w:rsid w:val="006D6B62"/>
    <w:rsid w:val="006E6D1B"/>
    <w:rsid w:val="006F0300"/>
    <w:rsid w:val="006F3BEF"/>
    <w:rsid w:val="006F6509"/>
    <w:rsid w:val="007002F2"/>
    <w:rsid w:val="007222E3"/>
    <w:rsid w:val="0072325F"/>
    <w:rsid w:val="007315C0"/>
    <w:rsid w:val="00736092"/>
    <w:rsid w:val="0074275A"/>
    <w:rsid w:val="007429B8"/>
    <w:rsid w:val="007442F9"/>
    <w:rsid w:val="00764CFD"/>
    <w:rsid w:val="00765131"/>
    <w:rsid w:val="00767076"/>
    <w:rsid w:val="00771672"/>
    <w:rsid w:val="00774A17"/>
    <w:rsid w:val="00777DF8"/>
    <w:rsid w:val="007C5A40"/>
    <w:rsid w:val="007D4DBA"/>
    <w:rsid w:val="007D6C8F"/>
    <w:rsid w:val="007F5529"/>
    <w:rsid w:val="007F7EB4"/>
    <w:rsid w:val="00812A41"/>
    <w:rsid w:val="00813DCE"/>
    <w:rsid w:val="00827BB8"/>
    <w:rsid w:val="00836DDD"/>
    <w:rsid w:val="00841D19"/>
    <w:rsid w:val="00841F6B"/>
    <w:rsid w:val="008671EB"/>
    <w:rsid w:val="00867C18"/>
    <w:rsid w:val="00870951"/>
    <w:rsid w:val="00892D61"/>
    <w:rsid w:val="00895063"/>
    <w:rsid w:val="008A0537"/>
    <w:rsid w:val="008A0F8A"/>
    <w:rsid w:val="008A285B"/>
    <w:rsid w:val="008B29EA"/>
    <w:rsid w:val="008B2A47"/>
    <w:rsid w:val="008F3C0B"/>
    <w:rsid w:val="008F594F"/>
    <w:rsid w:val="00913BDC"/>
    <w:rsid w:val="009209F5"/>
    <w:rsid w:val="009272D1"/>
    <w:rsid w:val="00933D47"/>
    <w:rsid w:val="00933E7A"/>
    <w:rsid w:val="00964651"/>
    <w:rsid w:val="00993558"/>
    <w:rsid w:val="00994EA9"/>
    <w:rsid w:val="00996379"/>
    <w:rsid w:val="009A2A86"/>
    <w:rsid w:val="009D00E9"/>
    <w:rsid w:val="009E2402"/>
    <w:rsid w:val="009F47CB"/>
    <w:rsid w:val="009F639E"/>
    <w:rsid w:val="009F7D10"/>
    <w:rsid w:val="00A01215"/>
    <w:rsid w:val="00A148DF"/>
    <w:rsid w:val="00A20540"/>
    <w:rsid w:val="00A514B4"/>
    <w:rsid w:val="00A544E8"/>
    <w:rsid w:val="00A6491C"/>
    <w:rsid w:val="00A70EAF"/>
    <w:rsid w:val="00A721BF"/>
    <w:rsid w:val="00AB5B13"/>
    <w:rsid w:val="00AB726F"/>
    <w:rsid w:val="00AC259E"/>
    <w:rsid w:val="00AD0AAC"/>
    <w:rsid w:val="00AE277E"/>
    <w:rsid w:val="00AE2FBB"/>
    <w:rsid w:val="00AF7BE9"/>
    <w:rsid w:val="00AF7C58"/>
    <w:rsid w:val="00B03EDE"/>
    <w:rsid w:val="00B1411E"/>
    <w:rsid w:val="00B21E75"/>
    <w:rsid w:val="00B249AA"/>
    <w:rsid w:val="00B25C40"/>
    <w:rsid w:val="00B402FB"/>
    <w:rsid w:val="00B4169A"/>
    <w:rsid w:val="00B45D38"/>
    <w:rsid w:val="00B46311"/>
    <w:rsid w:val="00B502EC"/>
    <w:rsid w:val="00B54B73"/>
    <w:rsid w:val="00B610B7"/>
    <w:rsid w:val="00B71561"/>
    <w:rsid w:val="00B734E4"/>
    <w:rsid w:val="00B7486A"/>
    <w:rsid w:val="00B86328"/>
    <w:rsid w:val="00B877C2"/>
    <w:rsid w:val="00B878BA"/>
    <w:rsid w:val="00BA2D74"/>
    <w:rsid w:val="00BA4F30"/>
    <w:rsid w:val="00BA6B5E"/>
    <w:rsid w:val="00BB2761"/>
    <w:rsid w:val="00BB3472"/>
    <w:rsid w:val="00BB6320"/>
    <w:rsid w:val="00BC676F"/>
    <w:rsid w:val="00BD4AE0"/>
    <w:rsid w:val="00BF390C"/>
    <w:rsid w:val="00BF6274"/>
    <w:rsid w:val="00C03CF5"/>
    <w:rsid w:val="00C03EF3"/>
    <w:rsid w:val="00C068BE"/>
    <w:rsid w:val="00C20319"/>
    <w:rsid w:val="00C235BB"/>
    <w:rsid w:val="00C34713"/>
    <w:rsid w:val="00C34CD8"/>
    <w:rsid w:val="00C36D52"/>
    <w:rsid w:val="00C41696"/>
    <w:rsid w:val="00C5300A"/>
    <w:rsid w:val="00C533FB"/>
    <w:rsid w:val="00C537CA"/>
    <w:rsid w:val="00C61D9B"/>
    <w:rsid w:val="00C81489"/>
    <w:rsid w:val="00C826A1"/>
    <w:rsid w:val="00C83BBD"/>
    <w:rsid w:val="00C93BAC"/>
    <w:rsid w:val="00C9580F"/>
    <w:rsid w:val="00CA38CB"/>
    <w:rsid w:val="00CB0A89"/>
    <w:rsid w:val="00CB4960"/>
    <w:rsid w:val="00CB6EE8"/>
    <w:rsid w:val="00CD0940"/>
    <w:rsid w:val="00CD16C8"/>
    <w:rsid w:val="00CE0675"/>
    <w:rsid w:val="00CE2026"/>
    <w:rsid w:val="00CE4562"/>
    <w:rsid w:val="00CE49E5"/>
    <w:rsid w:val="00CE4E87"/>
    <w:rsid w:val="00CF6F87"/>
    <w:rsid w:val="00D02240"/>
    <w:rsid w:val="00D05345"/>
    <w:rsid w:val="00D12AF0"/>
    <w:rsid w:val="00D32165"/>
    <w:rsid w:val="00D4250E"/>
    <w:rsid w:val="00D439FF"/>
    <w:rsid w:val="00D44D3A"/>
    <w:rsid w:val="00D77FFE"/>
    <w:rsid w:val="00D94016"/>
    <w:rsid w:val="00DB50DE"/>
    <w:rsid w:val="00DC153E"/>
    <w:rsid w:val="00DC58D8"/>
    <w:rsid w:val="00DD0D82"/>
    <w:rsid w:val="00DD5FA4"/>
    <w:rsid w:val="00DE268D"/>
    <w:rsid w:val="00DE5705"/>
    <w:rsid w:val="00DF31C6"/>
    <w:rsid w:val="00DF60B7"/>
    <w:rsid w:val="00E022D1"/>
    <w:rsid w:val="00E12895"/>
    <w:rsid w:val="00E13E93"/>
    <w:rsid w:val="00E1413B"/>
    <w:rsid w:val="00E141C1"/>
    <w:rsid w:val="00E25B7F"/>
    <w:rsid w:val="00E263E3"/>
    <w:rsid w:val="00E31F43"/>
    <w:rsid w:val="00E322AE"/>
    <w:rsid w:val="00E32AE9"/>
    <w:rsid w:val="00E619C2"/>
    <w:rsid w:val="00E718B1"/>
    <w:rsid w:val="00E8347B"/>
    <w:rsid w:val="00E848F9"/>
    <w:rsid w:val="00E8674F"/>
    <w:rsid w:val="00E92196"/>
    <w:rsid w:val="00E93B6B"/>
    <w:rsid w:val="00E95E82"/>
    <w:rsid w:val="00EA0A74"/>
    <w:rsid w:val="00EA25DF"/>
    <w:rsid w:val="00EA3843"/>
    <w:rsid w:val="00EA3C92"/>
    <w:rsid w:val="00EB6943"/>
    <w:rsid w:val="00EC7362"/>
    <w:rsid w:val="00EF1195"/>
    <w:rsid w:val="00EF28B5"/>
    <w:rsid w:val="00F02624"/>
    <w:rsid w:val="00F2229E"/>
    <w:rsid w:val="00F22897"/>
    <w:rsid w:val="00F24618"/>
    <w:rsid w:val="00F31861"/>
    <w:rsid w:val="00F4377C"/>
    <w:rsid w:val="00F43FEB"/>
    <w:rsid w:val="00F4481A"/>
    <w:rsid w:val="00F46997"/>
    <w:rsid w:val="00F60509"/>
    <w:rsid w:val="00F64213"/>
    <w:rsid w:val="00F8666B"/>
    <w:rsid w:val="00F87969"/>
    <w:rsid w:val="00FA6E6C"/>
    <w:rsid w:val="00FB6863"/>
    <w:rsid w:val="00FB6C36"/>
    <w:rsid w:val="00FD0335"/>
    <w:rsid w:val="00FD1472"/>
    <w:rsid w:val="00FE0304"/>
    <w:rsid w:val="00FF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Standaard"/>
    <w:uiPriority w:val="1"/>
    <w:qFormat/>
    <w:rsid w:val="00CF6F87"/>
    <w:pPr>
      <w:widowControl w:val="0"/>
      <w:autoSpaceDE w:val="0"/>
      <w:autoSpaceDN w:val="0"/>
      <w:ind w:left="107"/>
    </w:pPr>
    <w:rPr>
      <w:rFonts w:ascii="Arial" w:eastAsia="Arial" w:hAnsi="Arial" w:cs="Arial"/>
      <w:sz w:val="22"/>
      <w:szCs w:val="22"/>
    </w:rPr>
  </w:style>
  <w:style w:type="character" w:styleId="Hyperlink">
    <w:name w:val="Hyperlink"/>
    <w:basedOn w:val="Standaardalinea-lettertype"/>
    <w:uiPriority w:val="99"/>
    <w:unhideWhenUsed/>
    <w:rsid w:val="00276AA3"/>
    <w:rPr>
      <w:color w:val="0563C1" w:themeColor="hyperlink"/>
      <w:u w:val="single"/>
    </w:rPr>
  </w:style>
  <w:style w:type="character" w:styleId="Onopgelostemelding">
    <w:name w:val="Unresolved Mention"/>
    <w:basedOn w:val="Standaardalinea-lettertype"/>
    <w:uiPriority w:val="99"/>
    <w:rsid w:val="00276AA3"/>
    <w:rPr>
      <w:color w:val="605E5C"/>
      <w:shd w:val="clear" w:color="auto" w:fill="E1DFDD"/>
    </w:rPr>
  </w:style>
  <w:style w:type="paragraph" w:styleId="Plattetekst">
    <w:name w:val="Body Text"/>
    <w:basedOn w:val="Standaard"/>
    <w:link w:val="PlattetekstChar"/>
    <w:uiPriority w:val="1"/>
    <w:qFormat/>
    <w:rsid w:val="007002F2"/>
    <w:pPr>
      <w:widowControl w:val="0"/>
      <w:autoSpaceDE w:val="0"/>
      <w:autoSpaceDN w:val="0"/>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7002F2"/>
    <w:rPr>
      <w:rFonts w:ascii="Arial" w:eastAsia="Arial" w:hAnsi="Arial" w:cs="Arial"/>
      <w:sz w:val="20"/>
      <w:szCs w:val="20"/>
    </w:rPr>
  </w:style>
  <w:style w:type="paragraph" w:styleId="Normaalweb">
    <w:name w:val="Normal (Web)"/>
    <w:basedOn w:val="Standaard"/>
    <w:uiPriority w:val="99"/>
    <w:semiHidden/>
    <w:unhideWhenUsed/>
    <w:rsid w:val="00C36D52"/>
    <w:rPr>
      <w:rFonts w:ascii="Times New Roman" w:hAnsi="Times New Roman" w:cs="Times New Roman"/>
    </w:rPr>
  </w:style>
  <w:style w:type="character" w:styleId="Verwijzingopmerking">
    <w:name w:val="annotation reference"/>
    <w:basedOn w:val="Standaardalinea-lettertype"/>
    <w:uiPriority w:val="99"/>
    <w:semiHidden/>
    <w:unhideWhenUsed/>
    <w:rsid w:val="00382C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2.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customXml/itemProps3.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4.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887</Words>
  <Characters>4884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289</cp:revision>
  <dcterms:created xsi:type="dcterms:W3CDTF">2025-06-26T11:19:00Z</dcterms:created>
  <dcterms:modified xsi:type="dcterms:W3CDTF">2025-07-25T13:42:00Z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