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00990" w14:textId="5841F579" w:rsidR="00567A8A" w:rsidRPr="00FF1CEE" w:rsidRDefault="00567A8A" w:rsidP="00E45D18">
      <w:pPr>
        <w:widowControl w:val="0"/>
        <w:autoSpaceDE w:val="0"/>
        <w:autoSpaceDN w:val="0"/>
        <w:spacing w:before="2"/>
        <w:ind w:left="142"/>
        <w:rPr>
          <w:rFonts w:ascii="Impact" w:eastAsia="Impact" w:hAnsi="Impact" w:cs="Impact"/>
          <w:color w:val="FFFFFF" w:themeColor="background1"/>
          <w:sz w:val="40"/>
          <w:szCs w:val="40"/>
        </w:rPr>
      </w:pPr>
      <w:r w:rsidRPr="00FF1CEE">
        <w:rPr>
          <w:rFonts w:ascii="Impact" w:eastAsia="Impact" w:hAnsi="Impact" w:cs="Impact"/>
          <w:color w:val="FFFFFF" w:themeColor="background1"/>
          <w:sz w:val="40"/>
          <w:szCs w:val="40"/>
        </w:rPr>
        <w:t xml:space="preserve">Insigne </w:t>
      </w:r>
      <w:r w:rsidR="007718CC">
        <w:rPr>
          <w:rFonts w:ascii="Impact" w:eastAsia="Impact" w:hAnsi="Impact" w:cs="Impact"/>
          <w:color w:val="FFFFFF" w:themeColor="background1"/>
          <w:sz w:val="40"/>
          <w:szCs w:val="40"/>
        </w:rPr>
        <w:t>Navigeren</w:t>
      </w:r>
    </w:p>
    <w:p w14:paraId="4F4B9C5F" w14:textId="77777777" w:rsidR="00567A8A" w:rsidRPr="006959A7" w:rsidRDefault="00567A8A" w:rsidP="00567A8A">
      <w:pPr>
        <w:widowControl w:val="0"/>
        <w:autoSpaceDE w:val="0"/>
        <w:autoSpaceDN w:val="0"/>
        <w:rPr>
          <w:rFonts w:ascii="Impact" w:eastAsia="Arial" w:hAnsi="Arial" w:cs="Arial"/>
          <w:sz w:val="20"/>
          <w:szCs w:val="20"/>
        </w:rPr>
      </w:pPr>
    </w:p>
    <w:p w14:paraId="2C120178" w14:textId="77777777" w:rsidR="007222E3" w:rsidRDefault="007222E3" w:rsidP="00567A8A">
      <w:pPr>
        <w:widowControl w:val="0"/>
        <w:autoSpaceDE w:val="0"/>
        <w:autoSpaceDN w:val="0"/>
        <w:rPr>
          <w:rFonts w:ascii="Impact" w:eastAsia="Arial" w:hAnsi="Arial" w:cs="Arial"/>
          <w:sz w:val="20"/>
          <w:szCs w:val="20"/>
        </w:rPr>
      </w:pPr>
    </w:p>
    <w:p w14:paraId="19C697BF" w14:textId="77777777" w:rsidR="006959A7" w:rsidRPr="00AF7019" w:rsidRDefault="006959A7" w:rsidP="00567A8A">
      <w:pPr>
        <w:widowControl w:val="0"/>
        <w:autoSpaceDE w:val="0"/>
        <w:autoSpaceDN w:val="0"/>
        <w:rPr>
          <w:rFonts w:ascii="Impact" w:eastAsia="Arial" w:hAnsi="Arial" w:cs="Arial"/>
        </w:rPr>
      </w:pPr>
    </w:p>
    <w:p w14:paraId="0418C517" w14:textId="3DC2779E" w:rsidR="00185E99" w:rsidRPr="00185E99" w:rsidRDefault="00185E99" w:rsidP="00185E99">
      <w:pPr>
        <w:widowControl w:val="0"/>
        <w:autoSpaceDE w:val="0"/>
        <w:autoSpaceDN w:val="0"/>
        <w:ind w:left="142"/>
        <w:rPr>
          <w:rFonts w:ascii="Arial" w:eastAsia="Arial" w:hAnsi="Arial" w:cs="Arial"/>
          <w:b/>
          <w:bCs/>
          <w:i/>
          <w:iCs/>
          <w:color w:val="000000"/>
          <w:sz w:val="27"/>
          <w:szCs w:val="27"/>
        </w:rPr>
      </w:pPr>
      <w:r w:rsidRPr="00185E99">
        <w:rPr>
          <w:rFonts w:ascii="Arial" w:eastAsia="Arial" w:hAnsi="Arial" w:cs="Arial"/>
          <w:b/>
          <w:bCs/>
          <w:i/>
          <w:iCs/>
          <w:color w:val="000000"/>
          <w:sz w:val="27"/>
          <w:szCs w:val="27"/>
        </w:rPr>
        <w:t>Dit insigne maakt deel uit van het activiteitengebied Uitdagende Scoutingtechnieken</w:t>
      </w:r>
      <w:r w:rsidR="00614D6A">
        <w:rPr>
          <w:rFonts w:ascii="Arial" w:eastAsia="Arial" w:hAnsi="Arial" w:cs="Arial"/>
          <w:b/>
          <w:bCs/>
          <w:i/>
          <w:iCs/>
          <w:color w:val="000000"/>
          <w:sz w:val="27"/>
          <w:szCs w:val="27"/>
        </w:rPr>
        <w:t>.</w:t>
      </w:r>
    </w:p>
    <w:p w14:paraId="454DA479" w14:textId="77777777" w:rsidR="00185E99" w:rsidRDefault="00185E99" w:rsidP="00185E99">
      <w:pPr>
        <w:widowControl w:val="0"/>
        <w:autoSpaceDE w:val="0"/>
        <w:autoSpaceDN w:val="0"/>
        <w:ind w:left="142"/>
        <w:rPr>
          <w:rFonts w:ascii="Arial" w:eastAsia="Arial" w:hAnsi="Arial" w:cs="Arial"/>
          <w:i/>
          <w:iCs/>
          <w:color w:val="000000"/>
          <w:sz w:val="27"/>
          <w:szCs w:val="27"/>
        </w:rPr>
      </w:pPr>
      <w:r w:rsidRPr="00185E99">
        <w:rPr>
          <w:rFonts w:ascii="Arial" w:eastAsia="Arial" w:hAnsi="Arial" w:cs="Arial"/>
          <w:i/>
          <w:iCs/>
          <w:color w:val="000000"/>
          <w:sz w:val="27"/>
          <w:szCs w:val="27"/>
        </w:rPr>
        <w:t>In dit activiteitengebied doe je activiteiten rondom een techniek, zoals hakken, stoken, kaart en kompas, routetechnieken, pionieren, zeilen en kamperen. Met dit insigne leer je omgaan met kaart en kompas en diverse routetechnieken om goed te kunnen navigeren.</w:t>
      </w:r>
    </w:p>
    <w:p w14:paraId="15085D9D" w14:textId="77777777" w:rsidR="006959A7" w:rsidRPr="00E45D18" w:rsidRDefault="006959A7" w:rsidP="00185E99">
      <w:pPr>
        <w:widowControl w:val="0"/>
        <w:autoSpaceDE w:val="0"/>
        <w:autoSpaceDN w:val="0"/>
        <w:ind w:left="142"/>
        <w:rPr>
          <w:rFonts w:ascii="Arial" w:eastAsia="Arial" w:hAnsi="Arial" w:cs="Arial"/>
          <w:i/>
          <w:iCs/>
          <w:color w:val="000000"/>
        </w:rPr>
      </w:pPr>
    </w:p>
    <w:p w14:paraId="01F5CA22" w14:textId="761B1B0B" w:rsidR="006959A7" w:rsidRDefault="006959A7" w:rsidP="00185E99">
      <w:pPr>
        <w:widowControl w:val="0"/>
        <w:autoSpaceDE w:val="0"/>
        <w:autoSpaceDN w:val="0"/>
        <w:ind w:left="142"/>
        <w:rPr>
          <w:rFonts w:ascii="Arial" w:eastAsia="Arial" w:hAnsi="Arial" w:cs="Arial"/>
          <w:i/>
          <w:iCs/>
          <w:color w:val="000000"/>
          <w:sz w:val="27"/>
          <w:szCs w:val="27"/>
        </w:rPr>
      </w:pPr>
      <w:r>
        <w:rPr>
          <w:rFonts w:ascii="Arial" w:eastAsia="Arial" w:hAnsi="Arial" w:cs="Arial"/>
          <w:i/>
          <w:iCs/>
          <w:color w:val="000000"/>
          <w:sz w:val="27"/>
          <w:szCs w:val="27"/>
        </w:rPr>
        <w:t xml:space="preserve"> </w:t>
      </w:r>
      <w:r>
        <w:rPr>
          <w:rFonts w:ascii="Arial" w:eastAsia="Arial" w:hAnsi="Arial" w:cs="Arial"/>
          <w:i/>
          <w:iCs/>
          <w:color w:val="000000"/>
          <w:sz w:val="27"/>
          <w:szCs w:val="27"/>
        </w:rPr>
        <w:tab/>
      </w:r>
      <w:r>
        <w:rPr>
          <w:rFonts w:ascii="Arial" w:eastAsia="Arial" w:hAnsi="Arial" w:cs="Arial"/>
          <w:i/>
          <w:iCs/>
          <w:color w:val="000000"/>
          <w:sz w:val="27"/>
          <w:szCs w:val="27"/>
        </w:rPr>
        <w:tab/>
      </w:r>
      <w:r>
        <w:rPr>
          <w:rFonts w:ascii="Arial" w:eastAsia="Arial" w:hAnsi="Arial" w:cs="Arial"/>
          <w:i/>
          <w:iCs/>
          <w:color w:val="000000"/>
          <w:sz w:val="27"/>
          <w:szCs w:val="27"/>
        </w:rPr>
        <w:tab/>
      </w:r>
      <w:r>
        <w:rPr>
          <w:rFonts w:ascii="Arial" w:eastAsia="Arial" w:hAnsi="Arial" w:cs="Arial"/>
          <w:i/>
          <w:iCs/>
          <w:color w:val="000000"/>
          <w:sz w:val="27"/>
          <w:szCs w:val="27"/>
        </w:rPr>
        <w:tab/>
        <w:t xml:space="preserve">      </w:t>
      </w:r>
      <w:r w:rsidRPr="00185E99">
        <w:rPr>
          <w:rFonts w:ascii="Times New Roman" w:eastAsia="Times New Roman" w:hAnsi="Times New Roman" w:cs="Times New Roman"/>
          <w:noProof/>
          <w:lang w:eastAsia="nl-NL"/>
        </w:rPr>
        <w:drawing>
          <wp:inline distT="0" distB="0" distL="0" distR="0" wp14:anchorId="770CB1ED" wp14:editId="3D12CB02">
            <wp:extent cx="1112400" cy="964800"/>
            <wp:effectExtent l="0" t="0" r="0" b="6985"/>
            <wp:docPr id="1155220134" name="Afbeelding 1155220134" descr="Afbeelding met Verkeersbord, teken,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220134" name="Afbeelding 1155220134" descr="Afbeelding met Verkeersbord, teken, symbool&#10;&#10;Door AI gegenereerde inhoud is mogelijk onjuis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12400" cy="964800"/>
                    </a:xfrm>
                    <a:prstGeom prst="rect">
                      <a:avLst/>
                    </a:prstGeom>
                  </pic:spPr>
                </pic:pic>
              </a:graphicData>
            </a:graphic>
          </wp:inline>
        </w:drawing>
      </w:r>
      <w:r>
        <w:rPr>
          <w:rFonts w:ascii="Arial" w:eastAsia="Arial" w:hAnsi="Arial" w:cs="Arial"/>
          <w:i/>
          <w:iCs/>
          <w:color w:val="000000"/>
          <w:sz w:val="27"/>
          <w:szCs w:val="27"/>
        </w:rPr>
        <w:t xml:space="preserve">  </w:t>
      </w:r>
      <w:r>
        <w:rPr>
          <w:rFonts w:ascii="Arial" w:eastAsia="Arial" w:hAnsi="Arial" w:cs="Arial"/>
          <w:i/>
          <w:iCs/>
          <w:color w:val="000000"/>
          <w:sz w:val="27"/>
          <w:szCs w:val="27"/>
        </w:rPr>
        <w:tab/>
      </w:r>
      <w:r>
        <w:rPr>
          <w:rFonts w:ascii="Arial" w:eastAsia="Arial" w:hAnsi="Arial" w:cs="Arial"/>
          <w:i/>
          <w:iCs/>
          <w:color w:val="000000"/>
          <w:sz w:val="27"/>
          <w:szCs w:val="27"/>
        </w:rPr>
        <w:tab/>
      </w:r>
      <w:r>
        <w:rPr>
          <w:rFonts w:ascii="Arial" w:eastAsia="Arial" w:hAnsi="Arial" w:cs="Arial"/>
          <w:i/>
          <w:iCs/>
          <w:color w:val="000000"/>
          <w:sz w:val="27"/>
          <w:szCs w:val="27"/>
        </w:rPr>
        <w:tab/>
        <w:t xml:space="preserve">   </w:t>
      </w:r>
      <w:r w:rsidRPr="00185E99">
        <w:rPr>
          <w:rFonts w:ascii="Times New Roman" w:eastAsia="Times New Roman" w:hAnsi="Times New Roman" w:cs="Times New Roman"/>
          <w:noProof/>
          <w:lang w:eastAsia="nl-NL"/>
        </w:rPr>
        <w:drawing>
          <wp:inline distT="0" distB="0" distL="0" distR="0" wp14:anchorId="21331D16" wp14:editId="40EF8908">
            <wp:extent cx="1112400" cy="964800"/>
            <wp:effectExtent l="0" t="0" r="0" b="6985"/>
            <wp:docPr id="286117791" name="Afbeelding 286117791" descr="Afbeelding met symbool, Graphics,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8611779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12400" cy="964800"/>
                    </a:xfrm>
                    <a:prstGeom prst="rect">
                      <a:avLst/>
                    </a:prstGeom>
                  </pic:spPr>
                </pic:pic>
              </a:graphicData>
            </a:graphic>
          </wp:inline>
        </w:drawing>
      </w:r>
      <w:r>
        <w:rPr>
          <w:rFonts w:ascii="Arial" w:eastAsia="Arial" w:hAnsi="Arial" w:cs="Arial"/>
          <w:i/>
          <w:iCs/>
          <w:color w:val="000000"/>
          <w:sz w:val="27"/>
          <w:szCs w:val="27"/>
        </w:rPr>
        <w:t xml:space="preserve">  </w:t>
      </w:r>
      <w:r>
        <w:rPr>
          <w:rFonts w:ascii="Arial" w:eastAsia="Arial" w:hAnsi="Arial" w:cs="Arial"/>
          <w:i/>
          <w:iCs/>
          <w:color w:val="000000"/>
          <w:sz w:val="27"/>
          <w:szCs w:val="27"/>
        </w:rPr>
        <w:tab/>
      </w:r>
      <w:r>
        <w:rPr>
          <w:rFonts w:ascii="Arial" w:eastAsia="Arial" w:hAnsi="Arial" w:cs="Arial"/>
          <w:i/>
          <w:iCs/>
          <w:color w:val="000000"/>
          <w:sz w:val="27"/>
          <w:szCs w:val="27"/>
        </w:rPr>
        <w:tab/>
      </w:r>
      <w:r>
        <w:rPr>
          <w:rFonts w:ascii="Arial" w:eastAsia="Arial" w:hAnsi="Arial" w:cs="Arial"/>
          <w:i/>
          <w:iCs/>
          <w:color w:val="000000"/>
          <w:sz w:val="27"/>
          <w:szCs w:val="27"/>
        </w:rPr>
        <w:tab/>
        <w:t xml:space="preserve">  </w:t>
      </w:r>
      <w:r w:rsidRPr="00185E99">
        <w:rPr>
          <w:rFonts w:ascii="Times New Roman" w:eastAsia="Times New Roman" w:hAnsi="Times New Roman" w:cs="Times New Roman"/>
          <w:noProof/>
          <w:lang w:eastAsia="nl-NL"/>
        </w:rPr>
        <w:drawing>
          <wp:inline distT="0" distB="0" distL="0" distR="0" wp14:anchorId="72ABDE5F" wp14:editId="467ED4B4">
            <wp:extent cx="1112400" cy="964800"/>
            <wp:effectExtent l="0" t="0" r="0" b="6985"/>
            <wp:docPr id="2" name="Afbeelding 1" descr="Afbeelding met Graphics, symbool,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3">
                      <a:extLst>
                        <a:ext uri="{28A0092B-C50C-407E-A947-70E740481C1C}">
                          <a14:useLocalDpi xmlns:a14="http://schemas.microsoft.com/office/drawing/2010/main" val="0"/>
                        </a:ext>
                      </a:extLst>
                    </a:blip>
                    <a:stretch>
                      <a:fillRect/>
                    </a:stretch>
                  </pic:blipFill>
                  <pic:spPr>
                    <a:xfrm rot="10800000" flipH="1" flipV="1">
                      <a:off x="0" y="0"/>
                      <a:ext cx="1112400" cy="964800"/>
                    </a:xfrm>
                    <a:prstGeom prst="rect">
                      <a:avLst/>
                    </a:prstGeom>
                  </pic:spPr>
                </pic:pic>
              </a:graphicData>
            </a:graphic>
          </wp:inline>
        </w:drawing>
      </w:r>
    </w:p>
    <w:p w14:paraId="4B13CD7E" w14:textId="77777777" w:rsidR="006959A7" w:rsidRPr="006959A7" w:rsidRDefault="006959A7" w:rsidP="00185E99">
      <w:pPr>
        <w:widowControl w:val="0"/>
        <w:autoSpaceDE w:val="0"/>
        <w:autoSpaceDN w:val="0"/>
        <w:ind w:left="142"/>
        <w:rPr>
          <w:rFonts w:ascii="Arial" w:eastAsia="Arial" w:hAnsi="Arial" w:cs="Arial"/>
          <w:i/>
          <w:iCs/>
          <w:color w:val="000000"/>
        </w:rPr>
      </w:pPr>
    </w:p>
    <w:tbl>
      <w:tblPr>
        <w:tblStyle w:val="NormalTable0"/>
        <w:tblW w:w="14187"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07"/>
        <w:gridCol w:w="4057"/>
        <w:gridCol w:w="3990"/>
        <w:gridCol w:w="4133"/>
      </w:tblGrid>
      <w:tr w:rsidR="00567A8A" w:rsidRPr="00FF1CEE" w14:paraId="2CE49682" w14:textId="77777777" w:rsidTr="00567A8A">
        <w:trPr>
          <w:trHeight w:val="344"/>
        </w:trPr>
        <w:tc>
          <w:tcPr>
            <w:tcW w:w="2007" w:type="dxa"/>
          </w:tcPr>
          <w:p w14:paraId="025E2633" w14:textId="01F5477D" w:rsidR="00567A8A" w:rsidRPr="00FF1CEE" w:rsidRDefault="00567A8A" w:rsidP="00567A8A">
            <w:pPr>
              <w:spacing w:before="57"/>
              <w:ind w:left="107"/>
              <w:rPr>
                <w:rFonts w:ascii="Arial" w:eastAsia="Arial" w:hAnsi="Arial" w:cs="Arial"/>
                <w:b/>
                <w:sz w:val="20"/>
                <w:szCs w:val="20"/>
                <w:lang w:val="nl-NL"/>
              </w:rPr>
            </w:pPr>
            <w:r w:rsidRPr="00FF1CEE">
              <w:rPr>
                <w:rFonts w:ascii="Arial" w:eastAsia="Arial" w:hAnsi="Arial" w:cs="Arial"/>
                <w:b/>
                <w:spacing w:val="-2"/>
                <w:sz w:val="20"/>
                <w:szCs w:val="20"/>
                <w:lang w:val="nl-NL"/>
              </w:rPr>
              <w:t>Opdracht</w:t>
            </w:r>
            <w:r w:rsidR="00E322AE" w:rsidRPr="00FF1CEE">
              <w:rPr>
                <w:rFonts w:ascii="Arial" w:eastAsia="Arial" w:hAnsi="Arial" w:cs="Arial"/>
                <w:b/>
                <w:spacing w:val="-2"/>
                <w:sz w:val="20"/>
                <w:szCs w:val="20"/>
                <w:lang w:val="nl-NL"/>
              </w:rPr>
              <w:t>en/</w:t>
            </w:r>
            <w:r w:rsidR="001402DE">
              <w:rPr>
                <w:rFonts w:ascii="Arial" w:eastAsia="Arial" w:hAnsi="Arial" w:cs="Arial"/>
                <w:b/>
                <w:spacing w:val="-2"/>
                <w:sz w:val="20"/>
                <w:szCs w:val="20"/>
                <w:lang w:val="nl-NL"/>
              </w:rPr>
              <w:t>e</w:t>
            </w:r>
            <w:r w:rsidR="00E322AE" w:rsidRPr="00FF1CEE">
              <w:rPr>
                <w:rFonts w:ascii="Arial" w:eastAsia="Arial" w:hAnsi="Arial" w:cs="Arial"/>
                <w:b/>
                <w:spacing w:val="-2"/>
                <w:sz w:val="20"/>
                <w:szCs w:val="20"/>
                <w:lang w:val="nl-NL"/>
              </w:rPr>
              <w:t>isen</w:t>
            </w:r>
          </w:p>
        </w:tc>
        <w:tc>
          <w:tcPr>
            <w:tcW w:w="4057" w:type="dxa"/>
          </w:tcPr>
          <w:p w14:paraId="70EC18F7" w14:textId="77777777" w:rsidR="00567A8A" w:rsidRPr="00FF1CEE" w:rsidRDefault="00567A8A" w:rsidP="00567A8A">
            <w:pPr>
              <w:spacing w:before="57"/>
              <w:ind w:left="1603" w:right="1590"/>
              <w:jc w:val="center"/>
              <w:rPr>
                <w:rFonts w:ascii="Arial" w:eastAsia="Arial" w:hAnsi="Arial" w:cs="Arial"/>
                <w:b/>
                <w:sz w:val="20"/>
                <w:szCs w:val="20"/>
                <w:lang w:val="nl-NL"/>
              </w:rPr>
            </w:pPr>
            <w:r w:rsidRPr="00FF1CEE">
              <w:rPr>
                <w:rFonts w:ascii="Arial" w:eastAsia="Arial" w:hAnsi="Arial" w:cs="Arial"/>
                <w:b/>
                <w:sz w:val="20"/>
                <w:szCs w:val="20"/>
                <w:lang w:val="nl-NL"/>
              </w:rPr>
              <w:t>Niveau</w:t>
            </w:r>
            <w:r w:rsidRPr="00FF1CEE">
              <w:rPr>
                <w:rFonts w:ascii="Arial" w:eastAsia="Arial" w:hAnsi="Arial" w:cs="Arial"/>
                <w:b/>
                <w:spacing w:val="-9"/>
                <w:sz w:val="20"/>
                <w:szCs w:val="20"/>
                <w:lang w:val="nl-NL"/>
              </w:rPr>
              <w:t xml:space="preserve"> </w:t>
            </w:r>
            <w:r w:rsidRPr="00FF1CEE">
              <w:rPr>
                <w:rFonts w:ascii="Arial" w:eastAsia="Arial" w:hAnsi="Arial" w:cs="Arial"/>
                <w:b/>
                <w:spacing w:val="-10"/>
                <w:sz w:val="20"/>
                <w:szCs w:val="20"/>
                <w:lang w:val="nl-NL"/>
              </w:rPr>
              <w:t>1</w:t>
            </w:r>
          </w:p>
        </w:tc>
        <w:tc>
          <w:tcPr>
            <w:tcW w:w="3990" w:type="dxa"/>
          </w:tcPr>
          <w:p w14:paraId="2C869C8B" w14:textId="77777777" w:rsidR="00567A8A" w:rsidRPr="00FF1CEE" w:rsidRDefault="00567A8A" w:rsidP="00567A8A">
            <w:pPr>
              <w:spacing w:before="57"/>
              <w:ind w:left="1569" w:right="1564"/>
              <w:jc w:val="center"/>
              <w:rPr>
                <w:rFonts w:ascii="Arial" w:eastAsia="Arial" w:hAnsi="Arial" w:cs="Arial"/>
                <w:b/>
                <w:sz w:val="20"/>
                <w:szCs w:val="20"/>
                <w:lang w:val="nl-NL"/>
              </w:rPr>
            </w:pPr>
            <w:r w:rsidRPr="00FF1CEE">
              <w:rPr>
                <w:rFonts w:ascii="Arial" w:eastAsia="Arial" w:hAnsi="Arial" w:cs="Arial"/>
                <w:b/>
                <w:sz w:val="20"/>
                <w:szCs w:val="20"/>
                <w:lang w:val="nl-NL"/>
              </w:rPr>
              <w:t>Niveau</w:t>
            </w:r>
            <w:r w:rsidRPr="00FF1CEE">
              <w:rPr>
                <w:rFonts w:ascii="Arial" w:eastAsia="Arial" w:hAnsi="Arial" w:cs="Arial"/>
                <w:b/>
                <w:spacing w:val="-9"/>
                <w:sz w:val="20"/>
                <w:szCs w:val="20"/>
                <w:lang w:val="nl-NL"/>
              </w:rPr>
              <w:t xml:space="preserve"> </w:t>
            </w:r>
            <w:r w:rsidRPr="00FF1CEE">
              <w:rPr>
                <w:rFonts w:ascii="Arial" w:eastAsia="Arial" w:hAnsi="Arial" w:cs="Arial"/>
                <w:b/>
                <w:spacing w:val="-10"/>
                <w:sz w:val="20"/>
                <w:szCs w:val="20"/>
                <w:lang w:val="nl-NL"/>
              </w:rPr>
              <w:t>2</w:t>
            </w:r>
          </w:p>
        </w:tc>
        <w:tc>
          <w:tcPr>
            <w:tcW w:w="4133" w:type="dxa"/>
          </w:tcPr>
          <w:p w14:paraId="43303EC3" w14:textId="77777777" w:rsidR="00567A8A" w:rsidRPr="00FF1CEE" w:rsidRDefault="00567A8A" w:rsidP="00567A8A">
            <w:pPr>
              <w:spacing w:before="57"/>
              <w:ind w:left="1705" w:right="1410"/>
              <w:jc w:val="center"/>
              <w:rPr>
                <w:rFonts w:ascii="Arial" w:eastAsia="Arial" w:hAnsi="Arial" w:cs="Arial"/>
                <w:b/>
                <w:sz w:val="20"/>
                <w:szCs w:val="20"/>
                <w:lang w:val="nl-NL"/>
              </w:rPr>
            </w:pPr>
            <w:r w:rsidRPr="00FF1CEE">
              <w:rPr>
                <w:rFonts w:ascii="Arial" w:eastAsia="Arial" w:hAnsi="Arial" w:cs="Arial"/>
                <w:b/>
                <w:sz w:val="20"/>
                <w:szCs w:val="20"/>
                <w:lang w:val="nl-NL"/>
              </w:rPr>
              <w:t>Niveau</w:t>
            </w:r>
            <w:r w:rsidRPr="00FF1CEE">
              <w:rPr>
                <w:rFonts w:ascii="Arial" w:eastAsia="Arial" w:hAnsi="Arial" w:cs="Arial"/>
                <w:b/>
                <w:spacing w:val="-9"/>
                <w:sz w:val="20"/>
                <w:szCs w:val="20"/>
                <w:lang w:val="nl-NL"/>
              </w:rPr>
              <w:t xml:space="preserve"> </w:t>
            </w:r>
            <w:r w:rsidRPr="00FF1CEE">
              <w:rPr>
                <w:rFonts w:ascii="Arial" w:eastAsia="Arial" w:hAnsi="Arial" w:cs="Arial"/>
                <w:b/>
                <w:spacing w:val="-10"/>
                <w:sz w:val="20"/>
                <w:szCs w:val="20"/>
                <w:lang w:val="nl-NL"/>
              </w:rPr>
              <w:t>3</w:t>
            </w:r>
          </w:p>
        </w:tc>
      </w:tr>
      <w:tr w:rsidR="00567A8A" w:rsidRPr="00FF1CEE" w14:paraId="6346A7A5" w14:textId="77777777" w:rsidTr="00AF735E">
        <w:trPr>
          <w:trHeight w:val="250"/>
        </w:trPr>
        <w:tc>
          <w:tcPr>
            <w:tcW w:w="2007" w:type="dxa"/>
          </w:tcPr>
          <w:p w14:paraId="586EC0A2" w14:textId="7F7BFE77" w:rsidR="00567A8A" w:rsidRPr="00FF1CEE" w:rsidRDefault="004C6CFB" w:rsidP="00D02240">
            <w:pPr>
              <w:numPr>
                <w:ilvl w:val="0"/>
                <w:numId w:val="1"/>
              </w:numPr>
              <w:spacing w:line="229" w:lineRule="exact"/>
              <w:ind w:right="87"/>
              <w:rPr>
                <w:rFonts w:ascii="Arial" w:eastAsia="Arial" w:hAnsi="Arial" w:cs="Arial"/>
                <w:b/>
                <w:bCs/>
                <w:sz w:val="20"/>
                <w:szCs w:val="20"/>
                <w:lang w:val="nl-NL"/>
              </w:rPr>
            </w:pPr>
            <w:r>
              <w:rPr>
                <w:rFonts w:ascii="Arial" w:eastAsia="Arial" w:hAnsi="Arial" w:cs="Arial"/>
                <w:b/>
                <w:bCs/>
                <w:spacing w:val="-2"/>
                <w:sz w:val="20"/>
                <w:szCs w:val="20"/>
                <w:lang w:val="nl-NL"/>
              </w:rPr>
              <w:t>Kaart</w:t>
            </w:r>
          </w:p>
        </w:tc>
        <w:tc>
          <w:tcPr>
            <w:tcW w:w="4057" w:type="dxa"/>
          </w:tcPr>
          <w:p w14:paraId="502E8D3E" w14:textId="1C3CDB9C" w:rsidR="00A77661" w:rsidRPr="00A77661" w:rsidRDefault="00A77661" w:rsidP="00A77661">
            <w:pPr>
              <w:spacing w:line="259" w:lineRule="auto"/>
              <w:ind w:left="107" w:right="193"/>
              <w:rPr>
                <w:rFonts w:ascii="Arial" w:eastAsia="Arial" w:hAnsi="Arial" w:cs="Arial"/>
                <w:color w:val="000000"/>
                <w:sz w:val="20"/>
                <w:szCs w:val="20"/>
                <w:lang w:val="nl-NL" w:eastAsia="nl-NL"/>
              </w:rPr>
            </w:pPr>
            <w:r w:rsidRPr="00A77661">
              <w:rPr>
                <w:rFonts w:ascii="Arial" w:eastAsia="Arial" w:hAnsi="Arial" w:cs="Arial"/>
                <w:sz w:val="20"/>
                <w:szCs w:val="20"/>
                <w:lang w:val="nl-NL"/>
              </w:rPr>
              <w:t>Er zijn allerlei verschillende kaarten om je positie te kunnen bepalen.</w:t>
            </w:r>
          </w:p>
          <w:p w14:paraId="432C5F9C" w14:textId="77777777" w:rsidR="00A77661" w:rsidRPr="00A77661" w:rsidRDefault="00A77661" w:rsidP="00BE6F70">
            <w:pPr>
              <w:widowControl/>
              <w:numPr>
                <w:ilvl w:val="0"/>
                <w:numId w:val="5"/>
              </w:numPr>
              <w:autoSpaceDE/>
              <w:autoSpaceDN/>
              <w:ind w:right="95"/>
              <w:rPr>
                <w:rFonts w:ascii="Arial" w:eastAsia="Arial" w:hAnsi="Arial" w:cs="Arial"/>
                <w:sz w:val="20"/>
                <w:szCs w:val="20"/>
                <w:lang w:val="nl-NL"/>
              </w:rPr>
            </w:pPr>
            <w:r w:rsidRPr="00A77661">
              <w:rPr>
                <w:rFonts w:ascii="Arial" w:eastAsia="Arial" w:hAnsi="Arial" w:cs="Arial"/>
                <w:sz w:val="20"/>
                <w:szCs w:val="20"/>
                <w:lang w:val="nl-NL"/>
              </w:rPr>
              <w:t xml:space="preserve">Noem de kenmerken van en verschillen tussen een wegenkaart, een topografische kaart, een waterkaart en een luchtkaart. </w:t>
            </w:r>
          </w:p>
          <w:p w14:paraId="51600679" w14:textId="64D7BAF6" w:rsidR="00A77661" w:rsidRPr="00A77661" w:rsidRDefault="00A77661" w:rsidP="00BE6F70">
            <w:pPr>
              <w:widowControl/>
              <w:numPr>
                <w:ilvl w:val="0"/>
                <w:numId w:val="5"/>
              </w:numPr>
              <w:autoSpaceDE/>
              <w:autoSpaceDN/>
              <w:ind w:right="95"/>
              <w:rPr>
                <w:rFonts w:ascii="Arial" w:eastAsia="Arial" w:hAnsi="Arial" w:cs="Arial"/>
                <w:sz w:val="20"/>
                <w:szCs w:val="20"/>
                <w:lang w:val="nl-NL"/>
              </w:rPr>
            </w:pPr>
            <w:r w:rsidRPr="00A77661">
              <w:rPr>
                <w:rFonts w:ascii="Arial" w:eastAsia="Arial" w:hAnsi="Arial" w:cs="Arial"/>
                <w:sz w:val="20"/>
                <w:szCs w:val="20"/>
                <w:lang w:val="nl-NL"/>
              </w:rPr>
              <w:t>Leg uit wat symbolen in de legenda, de schaal, kleuren voor vlakken en RijksDriehoekcoördinaten op een kaart inhouden.</w:t>
            </w:r>
          </w:p>
          <w:p w14:paraId="49F237CB" w14:textId="77777777" w:rsidR="00A77661" w:rsidRPr="00615849" w:rsidRDefault="00A77661" w:rsidP="00A77661">
            <w:pPr>
              <w:widowControl/>
              <w:autoSpaceDE/>
              <w:autoSpaceDN/>
              <w:ind w:right="95"/>
              <w:rPr>
                <w:rFonts w:ascii="Arial" w:eastAsia="Arial" w:hAnsi="Arial" w:cs="Arial"/>
                <w:sz w:val="20"/>
                <w:szCs w:val="20"/>
                <w:lang w:val="nl-NL"/>
              </w:rPr>
            </w:pPr>
          </w:p>
          <w:p w14:paraId="3CEA910D" w14:textId="6643A82D" w:rsidR="00651F14" w:rsidRPr="001402DE" w:rsidRDefault="00651F14" w:rsidP="00651F14">
            <w:pPr>
              <w:spacing w:line="259" w:lineRule="auto"/>
              <w:ind w:right="193"/>
              <w:rPr>
                <w:rFonts w:ascii="Arial" w:eastAsia="Arial" w:hAnsi="Arial" w:cs="Arial"/>
                <w:sz w:val="20"/>
                <w:szCs w:val="20"/>
                <w:lang w:val="nl-NL"/>
              </w:rPr>
            </w:pPr>
          </w:p>
        </w:tc>
        <w:tc>
          <w:tcPr>
            <w:tcW w:w="3990" w:type="dxa"/>
          </w:tcPr>
          <w:p w14:paraId="5A496CD0" w14:textId="70B97AC3" w:rsidR="007C2BAE" w:rsidRPr="007C2BAE" w:rsidRDefault="007C2BAE" w:rsidP="007C2BAE">
            <w:pPr>
              <w:ind w:left="107" w:right="191"/>
              <w:rPr>
                <w:rFonts w:ascii="Arial" w:eastAsia="Arial" w:hAnsi="Arial" w:cs="Arial"/>
                <w:i/>
                <w:iCs/>
                <w:color w:val="000000"/>
                <w:sz w:val="20"/>
                <w:szCs w:val="20"/>
                <w:lang w:val="nl-NL" w:eastAsia="nl-NL"/>
              </w:rPr>
            </w:pPr>
            <w:r w:rsidRPr="007C2BAE">
              <w:rPr>
                <w:rFonts w:ascii="Arial" w:eastAsia="Calibri" w:hAnsi="Arial" w:cs="Arial"/>
                <w:sz w:val="20"/>
                <w:szCs w:val="20"/>
                <w:lang w:val="nl-NL"/>
              </w:rPr>
              <w:t>Je kunt op verschillende manieren je positie berekenen op een kaart.</w:t>
            </w:r>
          </w:p>
          <w:p w14:paraId="64D515A9" w14:textId="77777777" w:rsidR="007C2BAE" w:rsidRPr="007C2BAE" w:rsidRDefault="007C2BAE" w:rsidP="00BE6F70">
            <w:pPr>
              <w:numPr>
                <w:ilvl w:val="0"/>
                <w:numId w:val="2"/>
              </w:numPr>
              <w:ind w:right="191"/>
              <w:rPr>
                <w:rFonts w:ascii="Arial" w:eastAsia="Arial" w:hAnsi="Arial" w:cs="Arial"/>
                <w:sz w:val="20"/>
                <w:szCs w:val="20"/>
                <w:lang w:val="nl-NL"/>
              </w:rPr>
            </w:pPr>
            <w:r w:rsidRPr="007C2BAE">
              <w:rPr>
                <w:rFonts w:ascii="Arial" w:eastAsia="Arial" w:hAnsi="Arial" w:cs="Arial"/>
                <w:sz w:val="20"/>
                <w:szCs w:val="20"/>
                <w:lang w:val="nl-NL"/>
              </w:rPr>
              <w:t>Demonstreer dat je met behulp van coördinaten en een kaarthoekmeter nauwkeurig locaties op een kaart kunt aanwijzen.</w:t>
            </w:r>
          </w:p>
          <w:p w14:paraId="5B886E0E" w14:textId="77777777" w:rsidR="007C2BAE" w:rsidRPr="007C2BAE" w:rsidRDefault="007C2BAE" w:rsidP="00BE6F70">
            <w:pPr>
              <w:numPr>
                <w:ilvl w:val="0"/>
                <w:numId w:val="2"/>
              </w:numPr>
              <w:ind w:right="191"/>
              <w:rPr>
                <w:rFonts w:ascii="Arial" w:eastAsia="Arial" w:hAnsi="Arial" w:cs="Arial"/>
                <w:sz w:val="20"/>
                <w:szCs w:val="20"/>
                <w:lang w:val="nl-NL"/>
              </w:rPr>
            </w:pPr>
            <w:r w:rsidRPr="007C2BAE">
              <w:rPr>
                <w:rFonts w:ascii="Arial" w:eastAsia="Calibri" w:hAnsi="Arial" w:cs="Arial"/>
                <w:sz w:val="20"/>
                <w:szCs w:val="20"/>
                <w:lang w:val="nl-NL"/>
              </w:rPr>
              <w:t>Bepaal tijdens een route je positie met behulp van kaartkenmerken, een GPS en een kaarthoekmeter.</w:t>
            </w:r>
          </w:p>
          <w:p w14:paraId="21B9B697" w14:textId="493900CB" w:rsidR="007C2BAE" w:rsidRPr="007C2BAE" w:rsidRDefault="007C2BAE" w:rsidP="00BE6F70">
            <w:pPr>
              <w:numPr>
                <w:ilvl w:val="0"/>
                <w:numId w:val="2"/>
              </w:numPr>
              <w:ind w:right="191"/>
              <w:rPr>
                <w:rFonts w:ascii="Arial" w:eastAsia="Arial" w:hAnsi="Arial" w:cs="Arial"/>
                <w:sz w:val="20"/>
                <w:szCs w:val="20"/>
                <w:lang w:val="nl-NL"/>
              </w:rPr>
            </w:pPr>
            <w:r w:rsidRPr="007C2BAE">
              <w:rPr>
                <w:rFonts w:ascii="Arial" w:eastAsia="Calibri" w:hAnsi="Arial" w:cs="Arial"/>
                <w:sz w:val="20"/>
                <w:szCs w:val="20"/>
                <w:lang w:val="nl-NL"/>
              </w:rPr>
              <w:t>Leg het verschil uit tussen RD, WGS84 en UTM, en laat zien hoe je deze systemen gebruikt.</w:t>
            </w:r>
          </w:p>
        </w:tc>
        <w:tc>
          <w:tcPr>
            <w:tcW w:w="4133" w:type="dxa"/>
          </w:tcPr>
          <w:p w14:paraId="0198382B" w14:textId="68E914B7" w:rsidR="0070063A" w:rsidRPr="00AF735E" w:rsidRDefault="0070063A" w:rsidP="0070063A">
            <w:pPr>
              <w:pStyle w:val="TableParagraph"/>
              <w:ind w:left="106" w:right="129"/>
              <w:rPr>
                <w:sz w:val="20"/>
                <w:szCs w:val="20"/>
                <w:lang w:val="nl-NL"/>
              </w:rPr>
            </w:pPr>
            <w:r w:rsidRPr="00AF735E">
              <w:rPr>
                <w:sz w:val="20"/>
                <w:szCs w:val="20"/>
                <w:lang w:val="nl-NL"/>
              </w:rPr>
              <w:t>Door het goed gebruiken van kaarten kun je nauwkeurig een route uitzetten.</w:t>
            </w:r>
          </w:p>
          <w:p w14:paraId="5D963DF1" w14:textId="62FAB9D9" w:rsidR="0070063A" w:rsidRPr="00AF735E" w:rsidRDefault="0070063A" w:rsidP="00BE6F70">
            <w:pPr>
              <w:pStyle w:val="TableParagraph"/>
              <w:numPr>
                <w:ilvl w:val="0"/>
                <w:numId w:val="3"/>
              </w:numPr>
              <w:ind w:right="129"/>
              <w:rPr>
                <w:sz w:val="20"/>
                <w:szCs w:val="20"/>
                <w:lang w:val="nl-NL"/>
              </w:rPr>
            </w:pPr>
            <w:r w:rsidRPr="00AF735E">
              <w:rPr>
                <w:sz w:val="20"/>
                <w:szCs w:val="20"/>
                <w:lang w:val="nl-NL"/>
              </w:rPr>
              <w:t>Zet een tocht van minimaal 25 km (250 km voor luchtscouts) uit met een kaart. Hou rekening met hoogtelijnen (landscouts), dieptelijnen en doorvaar</w:t>
            </w:r>
            <w:r w:rsidR="00D61EED">
              <w:rPr>
                <w:sz w:val="20"/>
                <w:szCs w:val="20"/>
                <w:lang w:val="nl-NL"/>
              </w:rPr>
              <w:t>-</w:t>
            </w:r>
            <w:r w:rsidRPr="00AF735E">
              <w:rPr>
                <w:sz w:val="20"/>
                <w:szCs w:val="20"/>
                <w:lang w:val="nl-NL"/>
              </w:rPr>
              <w:t xml:space="preserve">hoogten (waterscouts), CTR-zones, hoogte van obstakels en grondniveau (luchtscouts). Gebruik hiervoor een geschikte topografische kaart (1:25.000), waterkaart of luchtkaart waar deze zaken ook op voorkomen. </w:t>
            </w:r>
          </w:p>
          <w:p w14:paraId="2F4E3D10" w14:textId="7C0EC486" w:rsidR="0070063A" w:rsidRPr="00AF735E" w:rsidRDefault="0070063A" w:rsidP="00BE6F70">
            <w:pPr>
              <w:pStyle w:val="TableParagraph"/>
              <w:numPr>
                <w:ilvl w:val="0"/>
                <w:numId w:val="3"/>
              </w:numPr>
              <w:ind w:right="129"/>
              <w:rPr>
                <w:sz w:val="20"/>
                <w:szCs w:val="20"/>
                <w:lang w:val="nl-NL"/>
              </w:rPr>
            </w:pPr>
            <w:r w:rsidRPr="00AF735E">
              <w:rPr>
                <w:sz w:val="20"/>
                <w:szCs w:val="20"/>
                <w:lang w:val="nl-NL"/>
              </w:rPr>
              <w:t>Benoem topografische kenmerken, bruggen of IATA-codes bij tussenpunten.</w:t>
            </w:r>
          </w:p>
          <w:p w14:paraId="185DD87B" w14:textId="6A3984B1" w:rsidR="00FB6C36" w:rsidRPr="00FB6C36" w:rsidRDefault="00D80682" w:rsidP="00BE6F70">
            <w:pPr>
              <w:pStyle w:val="TableParagraph"/>
              <w:numPr>
                <w:ilvl w:val="0"/>
                <w:numId w:val="3"/>
              </w:numPr>
              <w:ind w:right="129"/>
              <w:rPr>
                <w:sz w:val="20"/>
                <w:szCs w:val="20"/>
                <w:lang w:val="nl-NL"/>
              </w:rPr>
            </w:pPr>
            <w:r w:rsidRPr="00AF735E">
              <w:rPr>
                <w:sz w:val="20"/>
                <w:szCs w:val="20"/>
                <w:lang w:val="nl-NL"/>
              </w:rPr>
              <w:t>Bereken de tijdsduur per de</w:t>
            </w:r>
            <w:r w:rsidRPr="00D80682">
              <w:rPr>
                <w:sz w:val="20"/>
                <w:szCs w:val="20"/>
                <w:lang w:val="nl-NL"/>
              </w:rPr>
              <w:t>eltraject op basis van tempo, vaarsnelheid of windsnelheid.</w:t>
            </w:r>
          </w:p>
        </w:tc>
      </w:tr>
      <w:tr w:rsidR="00567A8A" w:rsidRPr="00FF1CEE" w14:paraId="196F32AB" w14:textId="77777777" w:rsidTr="00567A8A">
        <w:trPr>
          <w:trHeight w:val="560"/>
        </w:trPr>
        <w:tc>
          <w:tcPr>
            <w:tcW w:w="2007" w:type="dxa"/>
          </w:tcPr>
          <w:p w14:paraId="289A514A" w14:textId="5BA81FA4" w:rsidR="00567A8A" w:rsidRPr="00FF1CEE" w:rsidRDefault="00817960" w:rsidP="00D02240">
            <w:pPr>
              <w:numPr>
                <w:ilvl w:val="0"/>
                <w:numId w:val="1"/>
              </w:numPr>
              <w:ind w:right="87"/>
              <w:rPr>
                <w:rFonts w:ascii="Arial" w:eastAsia="Arial" w:hAnsi="Arial" w:cs="Arial"/>
                <w:b/>
                <w:bCs/>
                <w:sz w:val="20"/>
                <w:szCs w:val="20"/>
                <w:lang w:val="nl-NL"/>
              </w:rPr>
            </w:pPr>
            <w:r>
              <w:rPr>
                <w:rFonts w:ascii="Arial" w:eastAsia="Arial" w:hAnsi="Arial" w:cs="Arial"/>
                <w:b/>
                <w:bCs/>
                <w:spacing w:val="-2"/>
                <w:sz w:val="20"/>
                <w:szCs w:val="20"/>
                <w:lang w:val="nl-NL"/>
              </w:rPr>
              <w:lastRenderedPageBreak/>
              <w:t>Magnetisch kompas en GPS</w:t>
            </w:r>
          </w:p>
        </w:tc>
        <w:tc>
          <w:tcPr>
            <w:tcW w:w="4057" w:type="dxa"/>
          </w:tcPr>
          <w:p w14:paraId="2B0569DA" w14:textId="7C7041F6" w:rsidR="0048218E" w:rsidRPr="0048218E" w:rsidRDefault="0048218E" w:rsidP="0048218E">
            <w:pPr>
              <w:ind w:left="107" w:right="95"/>
              <w:rPr>
                <w:rFonts w:ascii="Arial" w:eastAsia="Arial" w:hAnsi="Arial" w:cs="Arial"/>
                <w:color w:val="000000"/>
                <w:sz w:val="20"/>
                <w:szCs w:val="20"/>
                <w:lang w:val="nl-NL" w:eastAsia="nl-NL"/>
              </w:rPr>
            </w:pPr>
            <w:r w:rsidRPr="0048218E">
              <w:rPr>
                <w:rFonts w:ascii="Arial" w:eastAsia="Calibri" w:hAnsi="Arial" w:cs="Arial"/>
                <w:sz w:val="20"/>
                <w:szCs w:val="20"/>
                <w:lang w:val="nl-NL"/>
              </w:rPr>
              <w:t xml:space="preserve">Er zijn verschillende hulpmiddelen en technieken waarmee je kunt navigeren zoals een kompas en GPS.  </w:t>
            </w:r>
          </w:p>
          <w:p w14:paraId="1E523482" w14:textId="10644B62" w:rsidR="00414850" w:rsidRPr="00414850" w:rsidRDefault="00414850" w:rsidP="00BE6F70">
            <w:pPr>
              <w:numPr>
                <w:ilvl w:val="0"/>
                <w:numId w:val="6"/>
              </w:numPr>
              <w:pBdr>
                <w:top w:val="nil"/>
                <w:left w:val="nil"/>
                <w:bottom w:val="nil"/>
                <w:right w:val="nil"/>
                <w:between w:val="nil"/>
              </w:pBdr>
              <w:ind w:right="95"/>
              <w:rPr>
                <w:rFonts w:ascii="Arial" w:eastAsia="Arial" w:hAnsi="Arial" w:cs="Arial"/>
                <w:color w:val="000000"/>
                <w:sz w:val="20"/>
                <w:szCs w:val="20"/>
                <w:lang w:val="nl-NL" w:eastAsia="nl-NL"/>
              </w:rPr>
            </w:pPr>
            <w:r w:rsidRPr="00414850">
              <w:rPr>
                <w:rFonts w:ascii="Arial" w:eastAsia="Calibri" w:hAnsi="Arial" w:cs="Arial"/>
                <w:sz w:val="20"/>
                <w:szCs w:val="20"/>
                <w:lang w:val="nl-NL"/>
              </w:rPr>
              <w:t>Benoem de onderdelen van een kompas: plaat/huis, richtingspijl, naald, roos, hulplijnen en de acht wind</w:t>
            </w:r>
            <w:r w:rsidR="007E73B4">
              <w:rPr>
                <w:rFonts w:ascii="Arial" w:eastAsia="Calibri" w:hAnsi="Arial" w:cs="Arial"/>
                <w:sz w:val="20"/>
                <w:szCs w:val="20"/>
                <w:lang w:val="nl-NL"/>
              </w:rPr>
              <w:t>-</w:t>
            </w:r>
            <w:r w:rsidRPr="00414850">
              <w:rPr>
                <w:rFonts w:ascii="Arial" w:eastAsia="Calibri" w:hAnsi="Arial" w:cs="Arial"/>
                <w:sz w:val="20"/>
                <w:szCs w:val="20"/>
                <w:lang w:val="nl-NL"/>
              </w:rPr>
              <w:t>richtingen.</w:t>
            </w:r>
          </w:p>
          <w:p w14:paraId="129677D7" w14:textId="77777777" w:rsidR="00414850" w:rsidRPr="00414850" w:rsidRDefault="00414850" w:rsidP="00BE6F70">
            <w:pPr>
              <w:numPr>
                <w:ilvl w:val="0"/>
                <w:numId w:val="6"/>
              </w:numPr>
              <w:pBdr>
                <w:top w:val="nil"/>
                <w:left w:val="nil"/>
                <w:bottom w:val="nil"/>
                <w:right w:val="nil"/>
                <w:between w:val="nil"/>
              </w:pBdr>
              <w:ind w:right="95"/>
              <w:rPr>
                <w:rFonts w:ascii="Arial" w:eastAsia="Arial" w:hAnsi="Arial" w:cs="Arial"/>
                <w:color w:val="000000"/>
                <w:sz w:val="20"/>
                <w:szCs w:val="20"/>
                <w:lang w:val="nl-NL" w:eastAsia="nl-NL"/>
              </w:rPr>
            </w:pPr>
            <w:r w:rsidRPr="00414850">
              <w:rPr>
                <w:rFonts w:ascii="Arial" w:eastAsia="Calibri" w:hAnsi="Arial" w:cs="Arial"/>
                <w:sz w:val="20"/>
                <w:szCs w:val="20"/>
                <w:lang w:val="nl-NL"/>
              </w:rPr>
              <w:t>Maak een eenvoudig kompas met een kurk en naald en leg de werking uit.</w:t>
            </w:r>
          </w:p>
          <w:p w14:paraId="1C5AF298" w14:textId="56A57AEB" w:rsidR="00414850" w:rsidRPr="00414850" w:rsidRDefault="00414850" w:rsidP="00BE6F70">
            <w:pPr>
              <w:numPr>
                <w:ilvl w:val="0"/>
                <w:numId w:val="6"/>
              </w:numPr>
              <w:pBdr>
                <w:top w:val="nil"/>
                <w:left w:val="nil"/>
                <w:bottom w:val="nil"/>
                <w:right w:val="nil"/>
                <w:between w:val="nil"/>
              </w:pBdr>
              <w:ind w:right="95"/>
              <w:rPr>
                <w:rFonts w:ascii="Arial" w:eastAsia="Arial" w:hAnsi="Arial" w:cs="Arial"/>
                <w:color w:val="000000"/>
                <w:sz w:val="20"/>
                <w:szCs w:val="20"/>
                <w:lang w:val="nl-NL" w:eastAsia="nl-NL"/>
              </w:rPr>
            </w:pPr>
            <w:r w:rsidRPr="00414850">
              <w:rPr>
                <w:rFonts w:ascii="Arial" w:eastAsia="Calibri" w:hAnsi="Arial" w:cs="Arial"/>
                <w:sz w:val="20"/>
                <w:szCs w:val="20"/>
                <w:lang w:val="nl-NL"/>
              </w:rPr>
              <w:t>Navigeer met een GPS</w:t>
            </w:r>
            <w:r w:rsidR="008B25A7">
              <w:rPr>
                <w:rFonts w:ascii="Arial" w:eastAsia="Calibri" w:hAnsi="Arial" w:cs="Arial"/>
                <w:sz w:val="20"/>
                <w:szCs w:val="20"/>
                <w:lang w:val="nl-NL"/>
              </w:rPr>
              <w:t>-apparaat</w:t>
            </w:r>
            <w:r w:rsidRPr="00414850">
              <w:rPr>
                <w:rFonts w:ascii="Arial" w:eastAsia="Calibri" w:hAnsi="Arial" w:cs="Arial"/>
                <w:sz w:val="20"/>
                <w:szCs w:val="20"/>
                <w:lang w:val="nl-NL"/>
              </w:rPr>
              <w:t xml:space="preserve"> naar een coördinaat via een directe route en een route over paden.</w:t>
            </w:r>
          </w:p>
          <w:p w14:paraId="08DD8235" w14:textId="28E9EA78" w:rsidR="0048218E" w:rsidRPr="001402DE" w:rsidRDefault="00414850" w:rsidP="00BE6F70">
            <w:pPr>
              <w:numPr>
                <w:ilvl w:val="0"/>
                <w:numId w:val="6"/>
              </w:numPr>
              <w:pBdr>
                <w:top w:val="nil"/>
                <w:left w:val="nil"/>
                <w:bottom w:val="nil"/>
                <w:right w:val="nil"/>
                <w:between w:val="nil"/>
              </w:pBdr>
              <w:ind w:right="95"/>
              <w:rPr>
                <w:rFonts w:ascii="Arial" w:eastAsia="Arial" w:hAnsi="Arial" w:cs="Arial"/>
                <w:color w:val="000000"/>
                <w:sz w:val="20"/>
                <w:szCs w:val="20"/>
                <w:lang w:val="nl-NL" w:eastAsia="nl-NL"/>
              </w:rPr>
            </w:pPr>
            <w:r w:rsidRPr="00414850">
              <w:rPr>
                <w:rFonts w:ascii="Arial" w:eastAsia="Calibri" w:hAnsi="Arial" w:cs="Arial"/>
                <w:sz w:val="20"/>
                <w:szCs w:val="20"/>
                <w:lang w:val="nl-NL"/>
              </w:rPr>
              <w:t>Le</w:t>
            </w:r>
            <w:r w:rsidRPr="00BD5C2C">
              <w:rPr>
                <w:rFonts w:ascii="Arial" w:eastAsia="Calibri" w:hAnsi="Arial" w:cs="Arial"/>
                <w:sz w:val="20"/>
                <w:szCs w:val="20"/>
                <w:lang w:val="nl-NL"/>
              </w:rPr>
              <w:t xml:space="preserve">g tijdens het navigeren een </w:t>
            </w:r>
            <w:r w:rsidR="00BD5C2C">
              <w:rPr>
                <w:rFonts w:ascii="Arial" w:eastAsia="Calibri" w:hAnsi="Arial" w:cs="Arial"/>
                <w:sz w:val="20"/>
                <w:szCs w:val="20"/>
                <w:lang w:val="nl-NL"/>
              </w:rPr>
              <w:t>GPS-</w:t>
            </w:r>
            <w:r w:rsidRPr="00BD5C2C">
              <w:rPr>
                <w:rFonts w:ascii="Arial" w:eastAsia="Calibri" w:hAnsi="Arial" w:cs="Arial"/>
                <w:sz w:val="20"/>
                <w:szCs w:val="20"/>
                <w:lang w:val="nl-NL"/>
              </w:rPr>
              <w:t>track vast en laat die zien</w:t>
            </w:r>
            <w:r w:rsidR="00BD5C2C" w:rsidRPr="00BD5C2C">
              <w:rPr>
                <w:rFonts w:ascii="Arial" w:eastAsia="Calibri" w:hAnsi="Arial" w:cs="Arial"/>
                <w:sz w:val="20"/>
                <w:szCs w:val="20"/>
                <w:lang w:val="nl-NL"/>
              </w:rPr>
              <w:t xml:space="preserve"> (</w:t>
            </w:r>
            <w:r w:rsidR="00BD5C2C" w:rsidRPr="00BD5C2C">
              <w:rPr>
                <w:rFonts w:ascii="Arial" w:hAnsi="Arial" w:cs="Arial"/>
                <w:color w:val="001D35"/>
                <w:sz w:val="20"/>
                <w:szCs w:val="20"/>
                <w:shd w:val="clear" w:color="auto" w:fill="FFFFFF"/>
                <w:lang w:val="nl-NL"/>
              </w:rPr>
              <w:t xml:space="preserve">Een GPS-track is een digitale weergave van een route die is vastgelegd met behulp van een GPS-apparaat). </w:t>
            </w:r>
          </w:p>
        </w:tc>
        <w:tc>
          <w:tcPr>
            <w:tcW w:w="3990" w:type="dxa"/>
          </w:tcPr>
          <w:p w14:paraId="1A54F230" w14:textId="5E38A2EF" w:rsidR="0060642A" w:rsidRPr="0060642A" w:rsidRDefault="0060642A" w:rsidP="0060642A">
            <w:pPr>
              <w:ind w:left="107" w:right="191"/>
              <w:rPr>
                <w:rFonts w:ascii="Arial" w:eastAsia="Arial" w:hAnsi="Arial" w:cs="Arial"/>
                <w:color w:val="000000"/>
                <w:sz w:val="20"/>
                <w:szCs w:val="20"/>
                <w:lang w:val="nl-NL" w:eastAsia="nl-NL"/>
              </w:rPr>
            </w:pPr>
            <w:r w:rsidRPr="0060642A">
              <w:rPr>
                <w:rFonts w:ascii="Arial" w:eastAsia="Calibri" w:hAnsi="Arial" w:cs="Arial"/>
                <w:sz w:val="20"/>
                <w:szCs w:val="20"/>
                <w:lang w:val="nl-NL"/>
              </w:rPr>
              <w:t xml:space="preserve">Er zijn verschillende manieren waarop je met een kompas of GPS je richting kan bepalen en ook zonder deze hulpmiddelen kan dat. </w:t>
            </w:r>
          </w:p>
          <w:p w14:paraId="08F50995" w14:textId="1240E839" w:rsidR="00694853" w:rsidRPr="0072488A" w:rsidRDefault="00694853" w:rsidP="00BE6F70">
            <w:pPr>
              <w:numPr>
                <w:ilvl w:val="0"/>
                <w:numId w:val="7"/>
              </w:numPr>
              <w:pBdr>
                <w:top w:val="nil"/>
                <w:left w:val="nil"/>
                <w:bottom w:val="nil"/>
                <w:right w:val="nil"/>
                <w:between w:val="nil"/>
              </w:pBdr>
              <w:ind w:right="191"/>
              <w:rPr>
                <w:rFonts w:ascii="Arial" w:eastAsia="Arial" w:hAnsi="Arial" w:cs="Arial"/>
                <w:color w:val="000000"/>
                <w:sz w:val="20"/>
                <w:szCs w:val="20"/>
                <w:lang w:val="nl-NL" w:eastAsia="nl-NL"/>
              </w:rPr>
            </w:pPr>
            <w:r w:rsidRPr="00694853">
              <w:rPr>
                <w:rFonts w:ascii="Arial" w:eastAsia="Calibri" w:hAnsi="Arial" w:cs="Arial"/>
                <w:sz w:val="20"/>
                <w:szCs w:val="20"/>
                <w:lang w:val="nl-NL"/>
              </w:rPr>
              <w:t xml:space="preserve">Benoem </w:t>
            </w:r>
            <w:r w:rsidR="007E73B4">
              <w:rPr>
                <w:rFonts w:ascii="Arial" w:eastAsia="Calibri" w:hAnsi="Arial" w:cs="Arial"/>
                <w:sz w:val="20"/>
                <w:szCs w:val="20"/>
                <w:lang w:val="nl-NL"/>
              </w:rPr>
              <w:t>zestien</w:t>
            </w:r>
            <w:r w:rsidRPr="00694853">
              <w:rPr>
                <w:rFonts w:ascii="Arial" w:eastAsia="Calibri" w:hAnsi="Arial" w:cs="Arial"/>
                <w:sz w:val="20"/>
                <w:szCs w:val="20"/>
                <w:lang w:val="nl-NL"/>
              </w:rPr>
              <w:t xml:space="preserve"> windrichtingen met een </w:t>
            </w:r>
            <w:r w:rsidR="007E73B4">
              <w:rPr>
                <w:rFonts w:ascii="Arial" w:eastAsia="Calibri" w:hAnsi="Arial" w:cs="Arial"/>
                <w:sz w:val="20"/>
                <w:szCs w:val="20"/>
                <w:lang w:val="nl-NL"/>
              </w:rPr>
              <w:t>k</w:t>
            </w:r>
            <w:r w:rsidRPr="0072488A">
              <w:rPr>
                <w:rFonts w:ascii="Arial" w:eastAsia="Calibri" w:hAnsi="Arial" w:cs="Arial"/>
                <w:sz w:val="20"/>
                <w:szCs w:val="20"/>
                <w:lang w:val="nl-NL"/>
              </w:rPr>
              <w:t>ompas.</w:t>
            </w:r>
          </w:p>
          <w:p w14:paraId="7F939D9F" w14:textId="77777777" w:rsidR="00694853" w:rsidRPr="0072488A" w:rsidRDefault="00694853" w:rsidP="00BE6F70">
            <w:pPr>
              <w:numPr>
                <w:ilvl w:val="0"/>
                <w:numId w:val="7"/>
              </w:numPr>
              <w:pBdr>
                <w:top w:val="nil"/>
                <w:left w:val="nil"/>
                <w:bottom w:val="nil"/>
                <w:right w:val="nil"/>
                <w:between w:val="nil"/>
              </w:pBdr>
              <w:ind w:right="191"/>
              <w:rPr>
                <w:rFonts w:ascii="Arial" w:eastAsia="Arial" w:hAnsi="Arial" w:cs="Arial"/>
                <w:color w:val="000000"/>
                <w:sz w:val="20"/>
                <w:szCs w:val="20"/>
                <w:lang w:val="nl-NL" w:eastAsia="nl-NL"/>
              </w:rPr>
            </w:pPr>
            <w:r w:rsidRPr="00694853">
              <w:rPr>
                <w:rFonts w:ascii="Arial" w:eastAsia="Calibri" w:hAnsi="Arial" w:cs="Arial"/>
                <w:sz w:val="20"/>
                <w:szCs w:val="20"/>
                <w:lang w:val="nl-NL"/>
              </w:rPr>
              <w:t>Gebruik een kompas om graden te schieten, van een zichtbaar object de richting te bepalen, op een kaart de richting te bepalen, van een object op een kaart ten opzichte van een ander punt de richting te bepalen en de vier kompasgrepen toe te passen.</w:t>
            </w:r>
          </w:p>
          <w:p w14:paraId="32275109" w14:textId="77777777" w:rsidR="0064032E" w:rsidRPr="0072488A" w:rsidRDefault="00694853" w:rsidP="00BE6F70">
            <w:pPr>
              <w:numPr>
                <w:ilvl w:val="0"/>
                <w:numId w:val="7"/>
              </w:numPr>
              <w:pBdr>
                <w:top w:val="nil"/>
                <w:left w:val="nil"/>
                <w:bottom w:val="nil"/>
                <w:right w:val="nil"/>
                <w:between w:val="nil"/>
              </w:pBdr>
              <w:ind w:right="191"/>
              <w:rPr>
                <w:rFonts w:ascii="Arial" w:eastAsia="Arial" w:hAnsi="Arial" w:cs="Arial"/>
                <w:color w:val="000000"/>
                <w:sz w:val="20"/>
                <w:szCs w:val="20"/>
                <w:lang w:val="nl-NL" w:eastAsia="nl-NL"/>
              </w:rPr>
            </w:pPr>
            <w:r w:rsidRPr="00694853">
              <w:rPr>
                <w:rFonts w:ascii="Arial" w:eastAsia="Calibri" w:hAnsi="Arial" w:cs="Arial"/>
                <w:sz w:val="20"/>
                <w:szCs w:val="20"/>
                <w:lang w:val="nl-NL"/>
              </w:rPr>
              <w:t>Leg uit wanneer een kompas geen betrouwbare meting geeft. Voor waterscouts: leg uit wat een gyroscopisch en magnetisch kompas zijn.</w:t>
            </w:r>
          </w:p>
          <w:p w14:paraId="4274AFAF" w14:textId="0D8DEA05" w:rsidR="0072488A" w:rsidRPr="0072488A" w:rsidRDefault="0064032E" w:rsidP="00BE6F70">
            <w:pPr>
              <w:numPr>
                <w:ilvl w:val="0"/>
                <w:numId w:val="7"/>
              </w:numPr>
              <w:pBdr>
                <w:top w:val="nil"/>
                <w:left w:val="nil"/>
                <w:bottom w:val="nil"/>
                <w:right w:val="nil"/>
                <w:between w:val="nil"/>
              </w:pBdr>
              <w:ind w:right="191"/>
              <w:rPr>
                <w:rFonts w:ascii="Arial" w:eastAsia="Arial" w:hAnsi="Arial" w:cs="Arial"/>
                <w:color w:val="000000"/>
                <w:sz w:val="20"/>
                <w:szCs w:val="20"/>
                <w:lang w:val="nl-NL" w:eastAsia="nl-NL"/>
              </w:rPr>
            </w:pPr>
            <w:r w:rsidRPr="0072488A">
              <w:rPr>
                <w:rFonts w:ascii="Arial" w:hAnsi="Arial" w:cs="Arial"/>
                <w:sz w:val="20"/>
                <w:szCs w:val="20"/>
                <w:lang w:val="nl-NL"/>
              </w:rPr>
              <w:t xml:space="preserve">Zoek een eenvoudige geocache en een multicache met minimaal </w:t>
            </w:r>
            <w:r w:rsidR="0072506B">
              <w:rPr>
                <w:rFonts w:ascii="Arial" w:hAnsi="Arial" w:cs="Arial"/>
                <w:sz w:val="20"/>
                <w:szCs w:val="20"/>
                <w:lang w:val="nl-NL"/>
              </w:rPr>
              <w:t>vijf</w:t>
            </w:r>
            <w:r w:rsidRPr="0072488A">
              <w:rPr>
                <w:rFonts w:ascii="Arial" w:hAnsi="Arial" w:cs="Arial"/>
                <w:sz w:val="20"/>
                <w:szCs w:val="20"/>
                <w:lang w:val="nl-NL"/>
              </w:rPr>
              <w:t xml:space="preserve"> stappen. Voor waterscouts: zoek een vaargeocache en zoek </w:t>
            </w:r>
            <w:r w:rsidR="0072506B">
              <w:rPr>
                <w:rFonts w:ascii="Arial" w:hAnsi="Arial" w:cs="Arial"/>
                <w:sz w:val="20"/>
                <w:szCs w:val="20"/>
                <w:lang w:val="nl-NL"/>
              </w:rPr>
              <w:t>drie</w:t>
            </w:r>
            <w:r w:rsidRPr="0072488A">
              <w:rPr>
                <w:rFonts w:ascii="Arial" w:hAnsi="Arial" w:cs="Arial"/>
                <w:sz w:val="20"/>
                <w:szCs w:val="20"/>
                <w:lang w:val="nl-NL"/>
              </w:rPr>
              <w:t xml:space="preserve"> boeien op de kaart, vaar naar de coördinaten via GPS en bepaal hoe groot de afwijking in de GPS-bepaling is</w:t>
            </w:r>
            <w:r w:rsidR="0072488A" w:rsidRPr="0072488A">
              <w:rPr>
                <w:rFonts w:ascii="Arial" w:hAnsi="Arial" w:cs="Arial"/>
                <w:sz w:val="20"/>
                <w:szCs w:val="20"/>
                <w:lang w:val="nl-NL"/>
              </w:rPr>
              <w:t xml:space="preserve">. </w:t>
            </w:r>
          </w:p>
          <w:p w14:paraId="0F964933" w14:textId="4AB2A51A" w:rsidR="002C314E" w:rsidRPr="001402DE" w:rsidRDefault="0064032E" w:rsidP="00BE6F70">
            <w:pPr>
              <w:numPr>
                <w:ilvl w:val="0"/>
                <w:numId w:val="7"/>
              </w:numPr>
              <w:pBdr>
                <w:top w:val="nil"/>
                <w:left w:val="nil"/>
                <w:bottom w:val="nil"/>
                <w:right w:val="nil"/>
                <w:between w:val="nil"/>
              </w:pBdr>
              <w:ind w:right="191"/>
              <w:rPr>
                <w:rFonts w:ascii="Arial" w:eastAsia="Arial" w:hAnsi="Arial" w:cs="Arial"/>
                <w:color w:val="000000"/>
                <w:sz w:val="20"/>
                <w:szCs w:val="20"/>
                <w:lang w:val="nl-NL" w:eastAsia="nl-NL"/>
              </w:rPr>
            </w:pPr>
            <w:r w:rsidRPr="0072488A">
              <w:rPr>
                <w:rFonts w:ascii="Arial" w:hAnsi="Arial" w:cs="Arial"/>
                <w:sz w:val="20"/>
                <w:szCs w:val="20"/>
                <w:lang w:val="nl-NL"/>
              </w:rPr>
              <w:t>Laat zien dat je het noorden kunt bepalen met de wijzerplaat van een horloge, aan de hand van kenmerken in de natuur (zoals mos op een boom) en met een zelfgemaakte zonnewijzer.</w:t>
            </w:r>
          </w:p>
        </w:tc>
        <w:tc>
          <w:tcPr>
            <w:tcW w:w="4133" w:type="dxa"/>
          </w:tcPr>
          <w:p w14:paraId="3381EB7F" w14:textId="77777777" w:rsidR="00FF1CEE" w:rsidRPr="0060640C" w:rsidRDefault="00CE3354" w:rsidP="00CE3354">
            <w:pPr>
              <w:ind w:left="106" w:right="129"/>
              <w:rPr>
                <w:rFonts w:ascii="Arial" w:eastAsia="Arial" w:hAnsi="Arial" w:cs="Arial"/>
                <w:color w:val="000000"/>
                <w:sz w:val="20"/>
                <w:szCs w:val="20"/>
                <w:lang w:val="nl-NL" w:eastAsia="nl-NL"/>
              </w:rPr>
            </w:pPr>
            <w:r w:rsidRPr="00CE3354">
              <w:rPr>
                <w:rFonts w:ascii="Arial" w:eastAsia="Calibri" w:hAnsi="Arial" w:cs="Arial"/>
                <w:sz w:val="20"/>
                <w:szCs w:val="20"/>
                <w:lang w:val="nl-NL"/>
              </w:rPr>
              <w:t>Als ervaren navigator ken je de fijne kneepjes van het gebruik van kompas en GPS.</w:t>
            </w:r>
            <w:r w:rsidRPr="00CE3354">
              <w:rPr>
                <w:rFonts w:ascii="Arial" w:eastAsia="Calibri" w:hAnsi="Arial" w:cs="Arial"/>
                <w:b/>
                <w:bCs/>
                <w:sz w:val="20"/>
                <w:szCs w:val="20"/>
                <w:lang w:val="nl-NL"/>
              </w:rPr>
              <w:t xml:space="preserve"> </w:t>
            </w:r>
          </w:p>
          <w:p w14:paraId="4B928D21" w14:textId="77777777" w:rsidR="00187994" w:rsidRPr="0060640C" w:rsidRDefault="00187994" w:rsidP="00BE6F70">
            <w:pPr>
              <w:pStyle w:val="Lijstalinea"/>
              <w:numPr>
                <w:ilvl w:val="0"/>
                <w:numId w:val="14"/>
              </w:numPr>
              <w:ind w:right="129"/>
              <w:rPr>
                <w:rFonts w:ascii="Arial" w:eastAsia="Arial" w:hAnsi="Arial" w:cs="Arial"/>
                <w:color w:val="000000"/>
                <w:sz w:val="20"/>
                <w:szCs w:val="20"/>
                <w:lang w:val="nl-NL" w:eastAsia="nl-NL"/>
              </w:rPr>
            </w:pPr>
            <w:r w:rsidRPr="0060640C">
              <w:rPr>
                <w:rFonts w:ascii="Arial" w:eastAsia="Calibri" w:hAnsi="Arial" w:cs="Arial"/>
                <w:sz w:val="20"/>
                <w:szCs w:val="20"/>
                <w:lang w:val="nl-NL"/>
              </w:rPr>
              <w:t>Benoem alle 32 windrichtingen met een kompas.</w:t>
            </w:r>
          </w:p>
          <w:p w14:paraId="68E3EC2D" w14:textId="77777777" w:rsidR="00187994" w:rsidRPr="0060640C" w:rsidRDefault="00187994" w:rsidP="00BE6F70">
            <w:pPr>
              <w:pStyle w:val="Lijstalinea"/>
              <w:numPr>
                <w:ilvl w:val="0"/>
                <w:numId w:val="14"/>
              </w:numPr>
              <w:ind w:right="129"/>
              <w:rPr>
                <w:rFonts w:ascii="Arial" w:eastAsia="Arial" w:hAnsi="Arial" w:cs="Arial"/>
                <w:color w:val="000000"/>
                <w:sz w:val="20"/>
                <w:szCs w:val="20"/>
                <w:lang w:val="nl-NL" w:eastAsia="nl-NL"/>
              </w:rPr>
            </w:pPr>
            <w:r w:rsidRPr="0060640C">
              <w:rPr>
                <w:rFonts w:ascii="Arial" w:eastAsia="Calibri" w:hAnsi="Arial" w:cs="Arial"/>
                <w:sz w:val="20"/>
                <w:szCs w:val="20"/>
                <w:lang w:val="nl-NL"/>
              </w:rPr>
              <w:t>Leg uit wat de begrippen declinatie, inclinatie en deviatie inhouden en hoe je hiermee rekening houdt.</w:t>
            </w:r>
          </w:p>
          <w:p w14:paraId="6650AD04" w14:textId="77777777" w:rsidR="00187994" w:rsidRPr="0060640C" w:rsidRDefault="00187994" w:rsidP="00BE6F70">
            <w:pPr>
              <w:pStyle w:val="Lijstalinea"/>
              <w:numPr>
                <w:ilvl w:val="0"/>
                <w:numId w:val="14"/>
              </w:numPr>
              <w:ind w:right="129"/>
              <w:rPr>
                <w:rFonts w:ascii="Arial" w:eastAsia="Arial" w:hAnsi="Arial" w:cs="Arial"/>
                <w:color w:val="000000"/>
                <w:sz w:val="20"/>
                <w:szCs w:val="20"/>
                <w:lang w:val="nl-NL" w:eastAsia="nl-NL"/>
              </w:rPr>
            </w:pPr>
            <w:r w:rsidRPr="0060640C">
              <w:rPr>
                <w:rFonts w:ascii="Arial" w:eastAsia="Calibri" w:hAnsi="Arial" w:cs="Arial"/>
                <w:sz w:val="20"/>
                <w:szCs w:val="20"/>
                <w:lang w:val="nl-NL"/>
              </w:rPr>
              <w:t>Laat zien dat je het noorden kunt bepalen aan de hand van de sterren, de stand van de zon, een maankompas en met een schaduwstok. Leg ook uit wat de beperkingen van deze methoden zijn.</w:t>
            </w:r>
          </w:p>
          <w:p w14:paraId="3BF7FB4F" w14:textId="77777777" w:rsidR="0060640C" w:rsidRPr="0060640C" w:rsidRDefault="00187994" w:rsidP="00BE6F70">
            <w:pPr>
              <w:pStyle w:val="Lijstalinea"/>
              <w:numPr>
                <w:ilvl w:val="0"/>
                <w:numId w:val="14"/>
              </w:numPr>
              <w:ind w:right="129"/>
              <w:rPr>
                <w:rFonts w:ascii="Arial" w:eastAsia="Arial" w:hAnsi="Arial" w:cs="Arial"/>
                <w:color w:val="000000"/>
                <w:sz w:val="20"/>
                <w:szCs w:val="20"/>
                <w:lang w:val="nl-NL" w:eastAsia="nl-NL"/>
              </w:rPr>
            </w:pPr>
            <w:r w:rsidRPr="0060640C">
              <w:rPr>
                <w:rFonts w:ascii="Arial" w:eastAsia="Arial" w:hAnsi="Arial" w:cs="Arial"/>
                <w:sz w:val="20"/>
                <w:szCs w:val="20"/>
                <w:lang w:val="nl-NL"/>
              </w:rPr>
              <w:t>Leg de theorie achter GPS-locatiebepaling uit.</w:t>
            </w:r>
          </w:p>
          <w:p w14:paraId="27CBDE79" w14:textId="77777777" w:rsidR="0060640C" w:rsidRPr="0060640C" w:rsidRDefault="0060640C" w:rsidP="00BE6F70">
            <w:pPr>
              <w:pStyle w:val="Lijstalinea"/>
              <w:numPr>
                <w:ilvl w:val="0"/>
                <w:numId w:val="14"/>
              </w:numPr>
              <w:ind w:right="129"/>
              <w:rPr>
                <w:rFonts w:ascii="Arial" w:eastAsia="Arial" w:hAnsi="Arial" w:cs="Arial"/>
                <w:color w:val="000000"/>
                <w:sz w:val="20"/>
                <w:szCs w:val="20"/>
                <w:lang w:val="nl-NL" w:eastAsia="nl-NL"/>
              </w:rPr>
            </w:pPr>
            <w:r w:rsidRPr="0060640C">
              <w:rPr>
                <w:rFonts w:ascii="Arial" w:eastAsia="Arial" w:hAnsi="Arial" w:cs="Arial"/>
                <w:sz w:val="20"/>
                <w:szCs w:val="20"/>
                <w:lang w:val="nl-NL"/>
              </w:rPr>
              <w:t>Zoek met een GPS minimaal vijf geocaches, waarvan minstens drie multicaches van tien of meer tussenstops.</w:t>
            </w:r>
          </w:p>
          <w:p w14:paraId="0B8B3CC9" w14:textId="22F5E8C7" w:rsidR="0060640C" w:rsidRPr="0060640C" w:rsidRDefault="0060640C" w:rsidP="00BE6F70">
            <w:pPr>
              <w:pStyle w:val="Lijstalinea"/>
              <w:numPr>
                <w:ilvl w:val="0"/>
                <w:numId w:val="14"/>
              </w:numPr>
              <w:ind w:right="129"/>
              <w:rPr>
                <w:rFonts w:ascii="Arial" w:eastAsia="Arial" w:hAnsi="Arial" w:cs="Arial"/>
                <w:color w:val="000000"/>
                <w:sz w:val="20"/>
                <w:szCs w:val="20"/>
                <w:lang w:val="nl-NL" w:eastAsia="nl-NL"/>
              </w:rPr>
            </w:pPr>
            <w:r w:rsidRPr="0060640C">
              <w:rPr>
                <w:rFonts w:ascii="Arial" w:eastAsia="Arial" w:hAnsi="Arial" w:cs="Arial"/>
                <w:sz w:val="20"/>
                <w:szCs w:val="20"/>
                <w:lang w:val="nl-NL"/>
              </w:rPr>
              <w:t>Maak zelf twee geocaches, waarvan minimaal één een multicache is. Houd rekening met GPS-afwijkingen bij het bepalen van de eindlocatie. Voor waterscouts: maak een vaargeocache op of langs het water en gebruik een elektronische waterkaart om een route van minimaal drie coördinaten te varen.</w:t>
            </w:r>
          </w:p>
          <w:p w14:paraId="7DA76233" w14:textId="55E90528" w:rsidR="00CE3354" w:rsidRPr="00CE3354" w:rsidRDefault="00CE3354" w:rsidP="00CE3354">
            <w:pPr>
              <w:ind w:left="106" w:right="129"/>
              <w:rPr>
                <w:rFonts w:ascii="Arial" w:eastAsia="Arial" w:hAnsi="Arial" w:cs="Arial"/>
                <w:color w:val="000000"/>
                <w:sz w:val="20"/>
                <w:szCs w:val="20"/>
                <w:lang w:val="nl-NL" w:eastAsia="nl-NL"/>
              </w:rPr>
            </w:pPr>
          </w:p>
        </w:tc>
      </w:tr>
      <w:tr w:rsidR="00B610B7" w:rsidRPr="00FF1CEE" w14:paraId="44325269" w14:textId="77777777" w:rsidTr="00567A8A">
        <w:trPr>
          <w:trHeight w:val="547"/>
        </w:trPr>
        <w:tc>
          <w:tcPr>
            <w:tcW w:w="2007" w:type="dxa"/>
          </w:tcPr>
          <w:p w14:paraId="59F79293" w14:textId="20161A52" w:rsidR="00B610B7" w:rsidRPr="00FF1CEE" w:rsidRDefault="00287876" w:rsidP="00D02240">
            <w:pPr>
              <w:pStyle w:val="Lijstalinea"/>
              <w:numPr>
                <w:ilvl w:val="0"/>
                <w:numId w:val="1"/>
              </w:numPr>
              <w:spacing w:line="229" w:lineRule="exact"/>
              <w:rPr>
                <w:rFonts w:ascii="Arial" w:eastAsia="Arial" w:hAnsi="Arial" w:cs="Arial"/>
                <w:b/>
                <w:bCs/>
                <w:sz w:val="20"/>
                <w:szCs w:val="20"/>
                <w:lang w:val="nl-NL"/>
              </w:rPr>
            </w:pPr>
            <w:r>
              <w:rPr>
                <w:rFonts w:ascii="Arial" w:eastAsia="Arial" w:hAnsi="Arial" w:cs="Arial"/>
                <w:b/>
                <w:bCs/>
                <w:sz w:val="20"/>
                <w:szCs w:val="20"/>
                <w:lang w:val="nl-NL"/>
              </w:rPr>
              <w:t>Route</w:t>
            </w:r>
            <w:r w:rsidR="00AB26B0">
              <w:rPr>
                <w:rFonts w:ascii="Arial" w:eastAsia="Arial" w:hAnsi="Arial" w:cs="Arial"/>
                <w:b/>
                <w:bCs/>
                <w:sz w:val="20"/>
                <w:szCs w:val="20"/>
                <w:lang w:val="nl-NL"/>
              </w:rPr>
              <w:t>-</w:t>
            </w:r>
            <w:r>
              <w:rPr>
                <w:rFonts w:ascii="Arial" w:eastAsia="Arial" w:hAnsi="Arial" w:cs="Arial"/>
                <w:b/>
                <w:bCs/>
                <w:sz w:val="20"/>
                <w:szCs w:val="20"/>
                <w:lang w:val="nl-NL"/>
              </w:rPr>
              <w:t>technieken beg</w:t>
            </w:r>
            <w:r w:rsidR="00AB26B0">
              <w:rPr>
                <w:rFonts w:ascii="Arial" w:eastAsia="Arial" w:hAnsi="Arial" w:cs="Arial"/>
                <w:b/>
                <w:bCs/>
                <w:sz w:val="20"/>
                <w:szCs w:val="20"/>
                <w:lang w:val="nl-NL"/>
              </w:rPr>
              <w:t>rijpen</w:t>
            </w:r>
          </w:p>
        </w:tc>
        <w:tc>
          <w:tcPr>
            <w:tcW w:w="4057" w:type="dxa"/>
          </w:tcPr>
          <w:p w14:paraId="56F060A5" w14:textId="759295DB" w:rsidR="00870A37" w:rsidRPr="00870A37" w:rsidRDefault="00870A37" w:rsidP="00870A37">
            <w:pPr>
              <w:ind w:left="107" w:right="129"/>
              <w:rPr>
                <w:rFonts w:ascii="Arial" w:eastAsia="Arial" w:hAnsi="Arial" w:cs="Arial"/>
                <w:color w:val="000000"/>
                <w:sz w:val="20"/>
                <w:szCs w:val="20"/>
                <w:lang w:val="nl-NL" w:eastAsia="nl-NL"/>
              </w:rPr>
            </w:pPr>
            <w:r w:rsidRPr="00870A37">
              <w:rPr>
                <w:rFonts w:ascii="Arial" w:eastAsia="Calibri" w:hAnsi="Arial" w:cs="Arial"/>
                <w:sz w:val="20"/>
                <w:szCs w:val="20"/>
                <w:lang w:val="nl-NL"/>
              </w:rPr>
              <w:t>Eenvoudige routetechnieken kun je gebruiken voor speurtochten.</w:t>
            </w:r>
          </w:p>
          <w:p w14:paraId="3803BC1E" w14:textId="77777777" w:rsidR="003E16E7" w:rsidRPr="003E16E7" w:rsidRDefault="003E16E7" w:rsidP="00BE6F70">
            <w:pPr>
              <w:widowControl/>
              <w:numPr>
                <w:ilvl w:val="0"/>
                <w:numId w:val="8"/>
              </w:numPr>
              <w:pBdr>
                <w:top w:val="nil"/>
                <w:left w:val="nil"/>
                <w:bottom w:val="nil"/>
                <w:right w:val="nil"/>
                <w:between w:val="nil"/>
              </w:pBdr>
              <w:autoSpaceDE/>
              <w:autoSpaceDN/>
              <w:ind w:right="142" w:hanging="357"/>
              <w:rPr>
                <w:rFonts w:ascii="Arial" w:eastAsia="Arial" w:hAnsi="Arial" w:cs="Arial"/>
                <w:i/>
                <w:iCs/>
                <w:color w:val="4F81BD"/>
                <w:sz w:val="20"/>
                <w:szCs w:val="20"/>
                <w:lang w:val="nl-NL" w:eastAsia="nl-NL"/>
              </w:rPr>
            </w:pPr>
            <w:r w:rsidRPr="003E16E7">
              <w:rPr>
                <w:rFonts w:ascii="Arial" w:eastAsia="Calibri" w:hAnsi="Arial" w:cs="Arial"/>
                <w:sz w:val="20"/>
                <w:szCs w:val="20"/>
                <w:lang w:val="nl-NL"/>
              </w:rPr>
              <w:t>Laat zien dat je de volgende routetechnieken kent:</w:t>
            </w:r>
          </w:p>
          <w:p w14:paraId="0254AD6F" w14:textId="77777777" w:rsidR="003E16E7" w:rsidRPr="003E16E7" w:rsidRDefault="003E16E7" w:rsidP="00BE6F70">
            <w:pPr>
              <w:widowControl/>
              <w:numPr>
                <w:ilvl w:val="0"/>
                <w:numId w:val="15"/>
              </w:numPr>
              <w:autoSpaceDE/>
              <w:autoSpaceDN/>
              <w:ind w:left="835" w:hanging="357"/>
              <w:contextualSpacing/>
              <w:rPr>
                <w:rFonts w:ascii="Arial" w:eastAsia="Calibri" w:hAnsi="Arial" w:cs="Arial"/>
                <w:sz w:val="20"/>
                <w:szCs w:val="20"/>
                <w:lang w:val="nl-NL"/>
              </w:rPr>
            </w:pPr>
            <w:r w:rsidRPr="003E16E7">
              <w:rPr>
                <w:rFonts w:ascii="Arial" w:eastAsia="Calibri" w:hAnsi="Arial" w:cs="Arial"/>
                <w:sz w:val="20"/>
                <w:szCs w:val="20"/>
                <w:lang w:val="nl-NL"/>
              </w:rPr>
              <w:t>lintjesroute</w:t>
            </w:r>
          </w:p>
          <w:p w14:paraId="058E2956" w14:textId="2FD36615" w:rsidR="003E16E7" w:rsidRPr="003E16E7" w:rsidRDefault="003E16E7" w:rsidP="00BE6F70">
            <w:pPr>
              <w:widowControl/>
              <w:numPr>
                <w:ilvl w:val="0"/>
                <w:numId w:val="15"/>
              </w:numPr>
              <w:autoSpaceDE/>
              <w:autoSpaceDN/>
              <w:ind w:left="835" w:hanging="357"/>
              <w:contextualSpacing/>
              <w:rPr>
                <w:rFonts w:ascii="Arial" w:eastAsia="Calibri" w:hAnsi="Arial" w:cs="Arial"/>
                <w:sz w:val="20"/>
                <w:szCs w:val="20"/>
                <w:lang w:val="nl-NL"/>
              </w:rPr>
            </w:pPr>
            <w:r w:rsidRPr="003E16E7">
              <w:rPr>
                <w:rFonts w:ascii="Arial" w:eastAsia="Calibri" w:hAnsi="Arial" w:cs="Arial"/>
                <w:sz w:val="20"/>
                <w:szCs w:val="20"/>
                <w:lang w:val="nl-NL"/>
              </w:rPr>
              <w:t>fotoroute</w:t>
            </w:r>
          </w:p>
          <w:p w14:paraId="39D46997" w14:textId="77777777" w:rsidR="003E16E7" w:rsidRPr="003E16E7" w:rsidRDefault="003E16E7" w:rsidP="00BE6F70">
            <w:pPr>
              <w:widowControl/>
              <w:numPr>
                <w:ilvl w:val="0"/>
                <w:numId w:val="15"/>
              </w:numPr>
              <w:autoSpaceDE/>
              <w:autoSpaceDN/>
              <w:ind w:left="835" w:hanging="357"/>
              <w:contextualSpacing/>
              <w:rPr>
                <w:rFonts w:ascii="Arial" w:eastAsia="Calibri" w:hAnsi="Arial" w:cs="Arial"/>
                <w:sz w:val="20"/>
                <w:szCs w:val="20"/>
                <w:lang w:val="nl-NL"/>
              </w:rPr>
            </w:pPr>
            <w:r w:rsidRPr="003E16E7">
              <w:rPr>
                <w:rFonts w:ascii="Arial" w:eastAsia="Calibri" w:hAnsi="Arial" w:cs="Arial"/>
                <w:sz w:val="20"/>
                <w:szCs w:val="20"/>
                <w:lang w:val="nl-NL"/>
              </w:rPr>
              <w:t>kruispuntenroute</w:t>
            </w:r>
          </w:p>
          <w:p w14:paraId="24E389CF" w14:textId="77777777" w:rsidR="003E16E7" w:rsidRPr="003E16E7" w:rsidRDefault="003E16E7" w:rsidP="00BE6F70">
            <w:pPr>
              <w:widowControl/>
              <w:numPr>
                <w:ilvl w:val="0"/>
                <w:numId w:val="15"/>
              </w:numPr>
              <w:autoSpaceDE/>
              <w:autoSpaceDN/>
              <w:ind w:left="835" w:hanging="357"/>
              <w:contextualSpacing/>
              <w:rPr>
                <w:rFonts w:ascii="Arial" w:eastAsia="Calibri" w:hAnsi="Arial" w:cs="Arial"/>
                <w:sz w:val="20"/>
                <w:szCs w:val="20"/>
                <w:lang w:val="nl-NL"/>
              </w:rPr>
            </w:pPr>
            <w:r w:rsidRPr="003E16E7">
              <w:rPr>
                <w:rFonts w:ascii="Arial" w:eastAsia="Calibri" w:hAnsi="Arial" w:cs="Arial"/>
                <w:sz w:val="20"/>
                <w:szCs w:val="20"/>
                <w:lang w:val="nl-NL"/>
              </w:rPr>
              <w:lastRenderedPageBreak/>
              <w:t>aangezichtskruispuntenroute</w:t>
            </w:r>
          </w:p>
          <w:p w14:paraId="482A8B16" w14:textId="77777777" w:rsidR="003E16E7" w:rsidRPr="003E16E7" w:rsidRDefault="003E16E7" w:rsidP="00BE6F70">
            <w:pPr>
              <w:widowControl/>
              <w:numPr>
                <w:ilvl w:val="0"/>
                <w:numId w:val="15"/>
              </w:numPr>
              <w:autoSpaceDE/>
              <w:autoSpaceDN/>
              <w:ind w:left="835" w:hanging="357"/>
              <w:contextualSpacing/>
              <w:rPr>
                <w:rFonts w:ascii="Arial" w:eastAsia="Calibri" w:hAnsi="Arial" w:cs="Arial"/>
                <w:sz w:val="20"/>
                <w:szCs w:val="20"/>
                <w:lang w:val="nl-NL"/>
              </w:rPr>
            </w:pPr>
            <w:r w:rsidRPr="003E16E7">
              <w:rPr>
                <w:rFonts w:ascii="Arial" w:eastAsia="Calibri" w:hAnsi="Arial" w:cs="Arial"/>
                <w:sz w:val="20"/>
                <w:szCs w:val="20"/>
                <w:lang w:val="nl-NL"/>
              </w:rPr>
              <w:t>tekstroute</w:t>
            </w:r>
          </w:p>
          <w:p w14:paraId="2326B05F" w14:textId="77777777" w:rsidR="003E16E7" w:rsidRPr="003E16E7" w:rsidRDefault="003E16E7" w:rsidP="00BE6F70">
            <w:pPr>
              <w:widowControl/>
              <w:numPr>
                <w:ilvl w:val="0"/>
                <w:numId w:val="15"/>
              </w:numPr>
              <w:autoSpaceDE/>
              <w:autoSpaceDN/>
              <w:ind w:left="835" w:hanging="357"/>
              <w:contextualSpacing/>
              <w:rPr>
                <w:rFonts w:ascii="Arial" w:eastAsia="Calibri" w:hAnsi="Arial" w:cs="Arial"/>
                <w:sz w:val="20"/>
                <w:szCs w:val="20"/>
                <w:lang w:val="nl-NL"/>
              </w:rPr>
            </w:pPr>
            <w:r w:rsidRPr="003E16E7">
              <w:rPr>
                <w:rFonts w:ascii="Arial" w:eastAsia="Calibri" w:hAnsi="Arial" w:cs="Arial"/>
                <w:sz w:val="20"/>
                <w:szCs w:val="20"/>
                <w:lang w:val="nl-NL"/>
              </w:rPr>
              <w:t>ogenroute</w:t>
            </w:r>
          </w:p>
          <w:p w14:paraId="1E48FD23" w14:textId="77777777" w:rsidR="003E16E7" w:rsidRPr="003E16E7" w:rsidRDefault="003E16E7" w:rsidP="00BE6F70">
            <w:pPr>
              <w:widowControl/>
              <w:numPr>
                <w:ilvl w:val="0"/>
                <w:numId w:val="15"/>
              </w:numPr>
              <w:autoSpaceDE/>
              <w:autoSpaceDN/>
              <w:ind w:left="835" w:hanging="357"/>
              <w:contextualSpacing/>
              <w:rPr>
                <w:rFonts w:ascii="Arial" w:eastAsia="Calibri" w:hAnsi="Arial" w:cs="Arial"/>
                <w:sz w:val="20"/>
                <w:szCs w:val="20"/>
                <w:lang w:val="nl-NL"/>
              </w:rPr>
            </w:pPr>
            <w:r w:rsidRPr="003E16E7">
              <w:rPr>
                <w:rFonts w:ascii="Arial" w:eastAsia="Calibri" w:hAnsi="Arial" w:cs="Arial"/>
                <w:sz w:val="20"/>
                <w:szCs w:val="20"/>
                <w:lang w:val="nl-NL"/>
              </w:rPr>
              <w:t>route met spoortekens (takjes, stenen, gras e.d.)</w:t>
            </w:r>
          </w:p>
          <w:p w14:paraId="2D67D81D" w14:textId="77777777" w:rsidR="00350958" w:rsidRDefault="00350958" w:rsidP="00350958">
            <w:pPr>
              <w:widowControl/>
              <w:autoSpaceDE/>
              <w:autoSpaceDN/>
              <w:contextualSpacing/>
              <w:rPr>
                <w:rFonts w:ascii="Arial" w:eastAsia="Calibri" w:hAnsi="Arial" w:cs="Arial"/>
                <w:sz w:val="20"/>
                <w:szCs w:val="20"/>
                <w:lang w:val="nl-NL"/>
              </w:rPr>
            </w:pPr>
          </w:p>
          <w:p w14:paraId="6433637F" w14:textId="73A7DA7F" w:rsidR="00D20247" w:rsidRPr="00D20247" w:rsidRDefault="00350958" w:rsidP="00350958">
            <w:pPr>
              <w:widowControl/>
              <w:autoSpaceDE/>
              <w:autoSpaceDN/>
              <w:contextualSpacing/>
              <w:rPr>
                <w:rFonts w:ascii="Arial" w:eastAsia="Calibri" w:hAnsi="Arial" w:cs="Arial"/>
                <w:sz w:val="20"/>
                <w:szCs w:val="20"/>
                <w:lang w:val="nl-NL"/>
              </w:rPr>
            </w:pPr>
            <w:r>
              <w:rPr>
                <w:rFonts w:ascii="Arial" w:eastAsia="Arial" w:hAnsi="Arial" w:cs="Arial"/>
                <w:sz w:val="20"/>
                <w:szCs w:val="20"/>
                <w:lang w:val="nl-NL"/>
              </w:rPr>
              <w:t xml:space="preserve">  </w:t>
            </w:r>
            <w:r w:rsidR="00D20247" w:rsidRPr="00D20247">
              <w:rPr>
                <w:rFonts w:ascii="Arial" w:eastAsia="Arial" w:hAnsi="Arial" w:cs="Arial"/>
                <w:sz w:val="20"/>
                <w:szCs w:val="20"/>
                <w:lang w:val="nl-NL"/>
              </w:rPr>
              <w:t>Voor waterscouts:</w:t>
            </w:r>
          </w:p>
          <w:p w14:paraId="227CE318" w14:textId="77777777" w:rsidR="00D20247" w:rsidRPr="00D20247" w:rsidRDefault="00D20247" w:rsidP="00BE6F70">
            <w:pPr>
              <w:widowControl/>
              <w:numPr>
                <w:ilvl w:val="0"/>
                <w:numId w:val="16"/>
              </w:numPr>
              <w:autoSpaceDE/>
              <w:autoSpaceDN/>
              <w:ind w:left="835"/>
              <w:contextualSpacing/>
              <w:rPr>
                <w:rFonts w:ascii="Arial" w:eastAsia="Calibri" w:hAnsi="Arial" w:cs="Arial"/>
                <w:sz w:val="20"/>
                <w:szCs w:val="20"/>
                <w:lang w:val="nl-NL"/>
              </w:rPr>
            </w:pPr>
            <w:r w:rsidRPr="00D20247">
              <w:rPr>
                <w:rFonts w:ascii="Arial" w:eastAsia="Calibri" w:hAnsi="Arial" w:cs="Arial"/>
                <w:sz w:val="20"/>
                <w:szCs w:val="20"/>
                <w:lang w:val="nl-NL"/>
              </w:rPr>
              <w:t>lintjesroute</w:t>
            </w:r>
          </w:p>
          <w:p w14:paraId="2C20CF09" w14:textId="77777777" w:rsidR="00D20247" w:rsidRPr="00D20247" w:rsidRDefault="00D20247" w:rsidP="00BE6F70">
            <w:pPr>
              <w:widowControl/>
              <w:numPr>
                <w:ilvl w:val="0"/>
                <w:numId w:val="16"/>
              </w:numPr>
              <w:autoSpaceDE/>
              <w:autoSpaceDN/>
              <w:ind w:left="835"/>
              <w:contextualSpacing/>
              <w:rPr>
                <w:rFonts w:ascii="Arial" w:eastAsia="Calibri" w:hAnsi="Arial" w:cs="Arial"/>
                <w:sz w:val="20"/>
                <w:szCs w:val="20"/>
                <w:lang w:val="nl-NL"/>
              </w:rPr>
            </w:pPr>
            <w:r w:rsidRPr="00D20247">
              <w:rPr>
                <w:rFonts w:ascii="Arial" w:eastAsia="Calibri" w:hAnsi="Arial" w:cs="Arial"/>
                <w:sz w:val="20"/>
                <w:szCs w:val="20"/>
                <w:lang w:val="nl-NL"/>
              </w:rPr>
              <w:t>fotoroute</w:t>
            </w:r>
          </w:p>
          <w:p w14:paraId="01B35268" w14:textId="77777777" w:rsidR="00D20247" w:rsidRPr="00D20247" w:rsidRDefault="00D20247" w:rsidP="00BE6F70">
            <w:pPr>
              <w:widowControl/>
              <w:numPr>
                <w:ilvl w:val="0"/>
                <w:numId w:val="16"/>
              </w:numPr>
              <w:autoSpaceDE/>
              <w:autoSpaceDN/>
              <w:ind w:left="835"/>
              <w:contextualSpacing/>
              <w:rPr>
                <w:rFonts w:ascii="Arial" w:eastAsia="Calibri" w:hAnsi="Arial" w:cs="Arial"/>
                <w:sz w:val="20"/>
                <w:szCs w:val="20"/>
                <w:lang w:val="nl-NL"/>
              </w:rPr>
            </w:pPr>
            <w:r w:rsidRPr="00D20247">
              <w:rPr>
                <w:rFonts w:ascii="Arial" w:eastAsia="Calibri" w:hAnsi="Arial" w:cs="Arial"/>
                <w:sz w:val="20"/>
                <w:szCs w:val="20"/>
                <w:lang w:val="nl-NL"/>
              </w:rPr>
              <w:t>ballonnen/boeitjes-route</w:t>
            </w:r>
          </w:p>
          <w:p w14:paraId="2D75C24A" w14:textId="77777777" w:rsidR="00B4696C" w:rsidRDefault="00D20247" w:rsidP="00BE6F70">
            <w:pPr>
              <w:widowControl/>
              <w:numPr>
                <w:ilvl w:val="0"/>
                <w:numId w:val="16"/>
              </w:numPr>
              <w:autoSpaceDE/>
              <w:autoSpaceDN/>
              <w:ind w:left="835"/>
              <w:contextualSpacing/>
              <w:rPr>
                <w:rFonts w:ascii="Arial" w:eastAsia="Calibri" w:hAnsi="Arial" w:cs="Arial"/>
                <w:sz w:val="20"/>
                <w:szCs w:val="20"/>
                <w:lang w:val="nl-NL"/>
              </w:rPr>
            </w:pPr>
            <w:r w:rsidRPr="00D20247">
              <w:rPr>
                <w:rFonts w:ascii="Arial" w:eastAsia="Calibri" w:hAnsi="Arial" w:cs="Arial"/>
                <w:sz w:val="20"/>
                <w:szCs w:val="20"/>
                <w:lang w:val="nl-NL"/>
              </w:rPr>
              <w:t>gemarkeerde boeienroute</w:t>
            </w:r>
          </w:p>
          <w:p w14:paraId="5C307AA9" w14:textId="77777777" w:rsidR="007865D0" w:rsidRDefault="007865D0" w:rsidP="007865D0">
            <w:pPr>
              <w:widowControl/>
              <w:autoSpaceDE/>
              <w:autoSpaceDN/>
              <w:contextualSpacing/>
              <w:rPr>
                <w:rFonts w:ascii="Arial" w:eastAsia="Calibri" w:hAnsi="Arial" w:cs="Arial"/>
                <w:sz w:val="20"/>
                <w:szCs w:val="20"/>
                <w:lang w:val="nl-NL"/>
              </w:rPr>
            </w:pPr>
          </w:p>
          <w:p w14:paraId="2FA9066F" w14:textId="26BF7921" w:rsidR="008B3C75" w:rsidRPr="00E66B34" w:rsidRDefault="007865D0" w:rsidP="007865D0">
            <w:pPr>
              <w:widowControl/>
              <w:autoSpaceDE/>
              <w:autoSpaceDN/>
              <w:contextualSpacing/>
              <w:rPr>
                <w:rFonts w:ascii="Arial" w:eastAsia="Calibri" w:hAnsi="Arial" w:cs="Arial"/>
                <w:i/>
                <w:iCs/>
                <w:sz w:val="20"/>
                <w:szCs w:val="20"/>
                <w:lang w:val="nl-NL"/>
              </w:rPr>
            </w:pPr>
            <w:r>
              <w:rPr>
                <w:rFonts w:ascii="Arial" w:eastAsia="Calibri" w:hAnsi="Arial" w:cs="Arial"/>
                <w:sz w:val="20"/>
                <w:szCs w:val="20"/>
                <w:lang w:val="nl-NL"/>
              </w:rPr>
              <w:t xml:space="preserve"> </w:t>
            </w:r>
            <w:r w:rsidR="00E66B34">
              <w:rPr>
                <w:rFonts w:ascii="Arial" w:eastAsia="Calibri" w:hAnsi="Arial" w:cs="Arial"/>
                <w:sz w:val="20"/>
                <w:szCs w:val="20"/>
                <w:lang w:val="nl-NL"/>
              </w:rPr>
              <w:t xml:space="preserve"> </w:t>
            </w:r>
            <w:r w:rsidR="004B1B8A" w:rsidRPr="00E66B34">
              <w:rPr>
                <w:rFonts w:ascii="Arial" w:eastAsia="Calibri" w:hAnsi="Arial" w:cs="Arial"/>
                <w:i/>
                <w:iCs/>
                <w:sz w:val="20"/>
                <w:szCs w:val="20"/>
                <w:lang w:val="nl-NL"/>
              </w:rPr>
              <w:t xml:space="preserve">Tip: </w:t>
            </w:r>
            <w:r w:rsidR="008B3C75" w:rsidRPr="00E66B34">
              <w:rPr>
                <w:rFonts w:ascii="Arial" w:eastAsia="Calibri" w:hAnsi="Arial" w:cs="Arial"/>
                <w:i/>
                <w:iCs/>
                <w:sz w:val="20"/>
                <w:szCs w:val="20"/>
                <w:lang w:val="nl-NL"/>
              </w:rPr>
              <w:t>Op internet kun je veel i</w:t>
            </w:r>
            <w:r w:rsidRPr="00E66B34">
              <w:rPr>
                <w:rFonts w:ascii="Arial" w:eastAsia="Calibri" w:hAnsi="Arial" w:cs="Arial"/>
                <w:i/>
                <w:iCs/>
                <w:sz w:val="20"/>
                <w:szCs w:val="20"/>
                <w:lang w:val="nl-NL"/>
              </w:rPr>
              <w:t xml:space="preserve">nformatie over </w:t>
            </w:r>
          </w:p>
          <w:p w14:paraId="3EB4F05D" w14:textId="012874F6" w:rsidR="007865D0" w:rsidRPr="00D20247" w:rsidRDefault="008B3C75" w:rsidP="008B3C75">
            <w:pPr>
              <w:widowControl/>
              <w:autoSpaceDE/>
              <w:autoSpaceDN/>
              <w:contextualSpacing/>
              <w:rPr>
                <w:rFonts w:ascii="Arial" w:eastAsia="Calibri" w:hAnsi="Arial" w:cs="Arial"/>
                <w:sz w:val="20"/>
                <w:szCs w:val="20"/>
                <w:lang w:val="nl-NL"/>
              </w:rPr>
            </w:pPr>
            <w:r w:rsidRPr="00E66B34">
              <w:rPr>
                <w:rFonts w:ascii="Arial" w:eastAsia="Calibri" w:hAnsi="Arial" w:cs="Arial"/>
                <w:i/>
                <w:iCs/>
                <w:sz w:val="20"/>
                <w:szCs w:val="20"/>
                <w:lang w:val="nl-NL"/>
              </w:rPr>
              <w:t xml:space="preserve">  </w:t>
            </w:r>
            <w:r w:rsidR="003A456C" w:rsidRPr="00E66B34">
              <w:rPr>
                <w:rFonts w:ascii="Arial" w:eastAsia="Calibri" w:hAnsi="Arial" w:cs="Arial"/>
                <w:i/>
                <w:iCs/>
                <w:sz w:val="20"/>
                <w:szCs w:val="20"/>
                <w:lang w:val="nl-NL"/>
              </w:rPr>
              <w:t xml:space="preserve">speurtochten </w:t>
            </w:r>
            <w:r w:rsidR="007865D0" w:rsidRPr="00E66B34">
              <w:rPr>
                <w:rFonts w:ascii="Arial" w:eastAsia="Calibri" w:hAnsi="Arial" w:cs="Arial"/>
                <w:i/>
                <w:iCs/>
                <w:sz w:val="20"/>
                <w:szCs w:val="20"/>
                <w:lang w:val="nl-NL"/>
              </w:rPr>
              <w:t xml:space="preserve">vinden, zoals </w:t>
            </w:r>
            <w:hyperlink r:id="rId14" w:history="1">
              <w:r w:rsidR="003A456C" w:rsidRPr="00E66B34">
                <w:rPr>
                  <w:rStyle w:val="Hyperlink"/>
                  <w:rFonts w:ascii="Arial" w:eastAsia="Calibri" w:hAnsi="Arial" w:cs="Arial"/>
                  <w:i/>
                  <w:iCs/>
                  <w:sz w:val="20"/>
                  <w:szCs w:val="20"/>
                  <w:lang w:val="nl-NL"/>
                </w:rPr>
                <w:t>Scoutpedia</w:t>
              </w:r>
            </w:hyperlink>
          </w:p>
        </w:tc>
        <w:tc>
          <w:tcPr>
            <w:tcW w:w="3990" w:type="dxa"/>
          </w:tcPr>
          <w:p w14:paraId="05B39515" w14:textId="77777777" w:rsidR="006656BC" w:rsidRPr="006656BC" w:rsidRDefault="006656BC" w:rsidP="006656BC">
            <w:pPr>
              <w:widowControl/>
              <w:autoSpaceDE/>
              <w:autoSpaceDN/>
              <w:ind w:left="107" w:right="127"/>
              <w:rPr>
                <w:rFonts w:ascii="Arial" w:eastAsia="Arial" w:hAnsi="Arial" w:cs="Arial"/>
                <w:color w:val="000000"/>
                <w:sz w:val="20"/>
                <w:szCs w:val="20"/>
                <w:lang w:val="nl-NL" w:eastAsia="nl-NL"/>
              </w:rPr>
            </w:pPr>
            <w:r w:rsidRPr="006656BC">
              <w:rPr>
                <w:rFonts w:ascii="Arial" w:eastAsia="Calibri" w:hAnsi="Arial" w:cs="Arial"/>
                <w:sz w:val="20"/>
                <w:szCs w:val="20"/>
                <w:lang w:val="nl-NL"/>
              </w:rPr>
              <w:lastRenderedPageBreak/>
              <w:t>Een echte scout kent meerdere  routetechnieken, ook voor de wat moeilijkere speurtochten.</w:t>
            </w:r>
          </w:p>
          <w:p w14:paraId="556AFD40" w14:textId="77777777" w:rsidR="006656BC" w:rsidRPr="006656BC" w:rsidRDefault="006656BC" w:rsidP="00BE6F70">
            <w:pPr>
              <w:widowControl/>
              <w:numPr>
                <w:ilvl w:val="0"/>
                <w:numId w:val="4"/>
              </w:numPr>
              <w:autoSpaceDE/>
              <w:autoSpaceDN/>
              <w:ind w:right="127"/>
              <w:rPr>
                <w:rFonts w:ascii="Arial" w:eastAsia="Arial" w:hAnsi="Arial" w:cs="Arial"/>
                <w:sz w:val="20"/>
                <w:szCs w:val="24"/>
                <w:lang w:val="nl-NL"/>
              </w:rPr>
            </w:pPr>
            <w:r w:rsidRPr="006656BC">
              <w:rPr>
                <w:rFonts w:ascii="Arial" w:eastAsia="Calibri" w:hAnsi="Arial" w:cs="Arial"/>
                <w:sz w:val="20"/>
                <w:szCs w:val="20"/>
                <w:lang w:val="nl-NL"/>
              </w:rPr>
              <w:t>Laat zien dat je de volgende routetechnieken kent:</w:t>
            </w:r>
          </w:p>
          <w:p w14:paraId="04826A0D" w14:textId="77777777" w:rsidR="006656BC" w:rsidRPr="006656BC" w:rsidRDefault="006656BC" w:rsidP="00BE6F70">
            <w:pPr>
              <w:widowControl/>
              <w:numPr>
                <w:ilvl w:val="0"/>
                <w:numId w:val="17"/>
              </w:numPr>
              <w:autoSpaceDE/>
              <w:autoSpaceDN/>
              <w:contextualSpacing/>
              <w:rPr>
                <w:rFonts w:ascii="Arial" w:eastAsia="Calibri" w:hAnsi="Arial" w:cs="Arial"/>
                <w:sz w:val="20"/>
                <w:szCs w:val="20"/>
                <w:lang w:val="nl-NL"/>
              </w:rPr>
            </w:pPr>
            <w:r w:rsidRPr="006656BC">
              <w:rPr>
                <w:rFonts w:ascii="Arial" w:eastAsia="Calibri" w:hAnsi="Arial" w:cs="Arial"/>
                <w:sz w:val="20"/>
                <w:szCs w:val="20"/>
                <w:lang w:val="nl-NL"/>
              </w:rPr>
              <w:t>stripkaart/visgraat</w:t>
            </w:r>
          </w:p>
          <w:p w14:paraId="1A2B3A7C" w14:textId="77777777" w:rsidR="006656BC" w:rsidRPr="006656BC" w:rsidRDefault="006656BC" w:rsidP="00BE6F70">
            <w:pPr>
              <w:widowControl/>
              <w:numPr>
                <w:ilvl w:val="0"/>
                <w:numId w:val="17"/>
              </w:numPr>
              <w:autoSpaceDE/>
              <w:autoSpaceDN/>
              <w:contextualSpacing/>
              <w:rPr>
                <w:rFonts w:ascii="Arial" w:eastAsia="Calibri" w:hAnsi="Arial" w:cs="Arial"/>
                <w:sz w:val="20"/>
                <w:szCs w:val="20"/>
                <w:lang w:val="nl-NL"/>
              </w:rPr>
            </w:pPr>
            <w:r w:rsidRPr="006656BC">
              <w:rPr>
                <w:rFonts w:ascii="Arial" w:eastAsia="Calibri" w:hAnsi="Arial" w:cs="Arial"/>
                <w:sz w:val="20"/>
                <w:szCs w:val="20"/>
                <w:lang w:val="nl-NL"/>
              </w:rPr>
              <w:t>aangezichtsstripkaart</w:t>
            </w:r>
          </w:p>
          <w:p w14:paraId="076F5EA6" w14:textId="77777777" w:rsidR="006656BC" w:rsidRPr="006656BC" w:rsidRDefault="006656BC" w:rsidP="00BE6F70">
            <w:pPr>
              <w:widowControl/>
              <w:numPr>
                <w:ilvl w:val="0"/>
                <w:numId w:val="17"/>
              </w:numPr>
              <w:autoSpaceDE/>
              <w:autoSpaceDN/>
              <w:contextualSpacing/>
              <w:rPr>
                <w:rFonts w:ascii="Arial" w:eastAsia="Calibri" w:hAnsi="Arial" w:cs="Arial"/>
                <w:sz w:val="20"/>
                <w:szCs w:val="20"/>
                <w:lang w:val="nl-NL"/>
              </w:rPr>
            </w:pPr>
            <w:r w:rsidRPr="006656BC">
              <w:rPr>
                <w:rFonts w:ascii="Arial" w:eastAsia="Calibri" w:hAnsi="Arial" w:cs="Arial"/>
                <w:sz w:val="20"/>
                <w:szCs w:val="20"/>
                <w:lang w:val="nl-NL"/>
              </w:rPr>
              <w:lastRenderedPageBreak/>
              <w:t>coördinatenroute</w:t>
            </w:r>
          </w:p>
          <w:p w14:paraId="778FC7C1" w14:textId="77777777" w:rsidR="005173E2" w:rsidRPr="005173E2" w:rsidRDefault="005173E2" w:rsidP="00BE6F70">
            <w:pPr>
              <w:widowControl/>
              <w:numPr>
                <w:ilvl w:val="0"/>
                <w:numId w:val="17"/>
              </w:numPr>
              <w:autoSpaceDE/>
              <w:autoSpaceDN/>
              <w:contextualSpacing/>
              <w:rPr>
                <w:rFonts w:ascii="Arial" w:eastAsia="Calibri" w:hAnsi="Arial" w:cs="Arial"/>
                <w:sz w:val="20"/>
                <w:szCs w:val="20"/>
                <w:lang w:val="nl-NL"/>
              </w:rPr>
            </w:pPr>
            <w:r w:rsidRPr="005173E2">
              <w:rPr>
                <w:rFonts w:ascii="Arial" w:eastAsia="Calibri" w:hAnsi="Arial" w:cs="Arial"/>
                <w:sz w:val="20"/>
                <w:szCs w:val="20"/>
                <w:lang w:val="nl-NL"/>
              </w:rPr>
              <w:t>kruispeiling</w:t>
            </w:r>
          </w:p>
          <w:p w14:paraId="61EF1F30" w14:textId="77777777" w:rsidR="005173E2" w:rsidRPr="005173E2" w:rsidRDefault="005173E2" w:rsidP="00BE6F70">
            <w:pPr>
              <w:widowControl/>
              <w:numPr>
                <w:ilvl w:val="0"/>
                <w:numId w:val="17"/>
              </w:numPr>
              <w:autoSpaceDE/>
              <w:autoSpaceDN/>
              <w:contextualSpacing/>
              <w:rPr>
                <w:rFonts w:ascii="Arial" w:eastAsia="Calibri" w:hAnsi="Arial" w:cs="Arial"/>
                <w:sz w:val="20"/>
                <w:szCs w:val="20"/>
                <w:lang w:val="nl-NL"/>
              </w:rPr>
            </w:pPr>
            <w:r w:rsidRPr="005173E2">
              <w:rPr>
                <w:rFonts w:ascii="Arial" w:eastAsia="Calibri" w:hAnsi="Arial" w:cs="Arial"/>
                <w:sz w:val="20"/>
                <w:szCs w:val="20"/>
                <w:lang w:val="nl-NL"/>
              </w:rPr>
              <w:t>kompasroute (gradenroute)</w:t>
            </w:r>
          </w:p>
          <w:p w14:paraId="2D8C59D1" w14:textId="77777777" w:rsidR="005173E2" w:rsidRPr="005173E2" w:rsidRDefault="005173E2" w:rsidP="00BE6F70">
            <w:pPr>
              <w:widowControl/>
              <w:numPr>
                <w:ilvl w:val="0"/>
                <w:numId w:val="17"/>
              </w:numPr>
              <w:autoSpaceDE/>
              <w:autoSpaceDN/>
              <w:contextualSpacing/>
              <w:rPr>
                <w:rFonts w:ascii="Arial" w:eastAsia="Calibri" w:hAnsi="Arial" w:cs="Arial"/>
                <w:sz w:val="20"/>
                <w:szCs w:val="20"/>
                <w:lang w:val="nl-NL"/>
              </w:rPr>
            </w:pPr>
            <w:r w:rsidRPr="005173E2">
              <w:rPr>
                <w:rFonts w:ascii="Arial" w:eastAsia="Calibri" w:hAnsi="Arial" w:cs="Arial"/>
                <w:sz w:val="20"/>
                <w:szCs w:val="20"/>
                <w:lang w:val="nl-NL"/>
              </w:rPr>
              <w:t>oleaat</w:t>
            </w:r>
          </w:p>
          <w:p w14:paraId="7C5E778C" w14:textId="77777777" w:rsidR="005173E2" w:rsidRPr="005173E2" w:rsidRDefault="005173E2" w:rsidP="00BE6F70">
            <w:pPr>
              <w:widowControl/>
              <w:numPr>
                <w:ilvl w:val="0"/>
                <w:numId w:val="17"/>
              </w:numPr>
              <w:autoSpaceDE/>
              <w:autoSpaceDN/>
              <w:contextualSpacing/>
              <w:rPr>
                <w:rFonts w:ascii="Arial" w:eastAsia="Calibri" w:hAnsi="Arial" w:cs="Arial"/>
                <w:sz w:val="20"/>
                <w:szCs w:val="20"/>
                <w:lang w:val="nl-NL"/>
              </w:rPr>
            </w:pPr>
            <w:r w:rsidRPr="005173E2">
              <w:rPr>
                <w:rFonts w:ascii="Arial" w:eastAsia="Calibri" w:hAnsi="Arial" w:cs="Arial"/>
                <w:sz w:val="20"/>
                <w:szCs w:val="20"/>
                <w:lang w:val="nl-NL"/>
              </w:rPr>
              <w:t>blinde vlek</w:t>
            </w:r>
          </w:p>
          <w:p w14:paraId="4F1D20C8" w14:textId="77777777" w:rsidR="005173E2" w:rsidRPr="005173E2" w:rsidRDefault="005173E2" w:rsidP="00BE6F70">
            <w:pPr>
              <w:widowControl/>
              <w:numPr>
                <w:ilvl w:val="0"/>
                <w:numId w:val="17"/>
              </w:numPr>
              <w:autoSpaceDE/>
              <w:autoSpaceDN/>
              <w:contextualSpacing/>
              <w:rPr>
                <w:rFonts w:ascii="Arial" w:eastAsia="Calibri" w:hAnsi="Arial" w:cs="Arial"/>
                <w:sz w:val="20"/>
                <w:szCs w:val="20"/>
                <w:lang w:val="nl-NL"/>
              </w:rPr>
            </w:pPr>
            <w:r w:rsidRPr="005173E2">
              <w:rPr>
                <w:rFonts w:ascii="Arial" w:eastAsia="Calibri" w:hAnsi="Arial" w:cs="Arial"/>
                <w:sz w:val="20"/>
                <w:szCs w:val="20"/>
                <w:lang w:val="nl-NL"/>
              </w:rPr>
              <w:t>bolletjes- en bolletjes-pijltjesroute</w:t>
            </w:r>
          </w:p>
          <w:p w14:paraId="2B7F7A4A" w14:textId="77777777" w:rsidR="005173E2" w:rsidRPr="005173E2" w:rsidRDefault="005173E2" w:rsidP="005173E2">
            <w:pPr>
              <w:widowControl/>
              <w:autoSpaceDE/>
              <w:autoSpaceDN/>
              <w:ind w:left="720"/>
              <w:contextualSpacing/>
              <w:rPr>
                <w:rFonts w:ascii="Arial" w:eastAsia="Calibri" w:hAnsi="Arial" w:cs="Arial"/>
                <w:sz w:val="20"/>
                <w:szCs w:val="20"/>
                <w:lang w:val="nl-NL"/>
              </w:rPr>
            </w:pPr>
          </w:p>
          <w:p w14:paraId="5483365C" w14:textId="16959E10" w:rsidR="005173E2" w:rsidRPr="005173E2" w:rsidRDefault="00350958" w:rsidP="005173E2">
            <w:pPr>
              <w:widowControl/>
              <w:autoSpaceDE/>
              <w:autoSpaceDN/>
              <w:rPr>
                <w:rFonts w:ascii="Arial" w:eastAsia="Calibri" w:hAnsi="Arial" w:cs="Arial"/>
                <w:sz w:val="20"/>
                <w:szCs w:val="20"/>
                <w:lang w:val="nl-NL"/>
              </w:rPr>
            </w:pPr>
            <w:r>
              <w:rPr>
                <w:rFonts w:ascii="Arial" w:eastAsia="Calibri" w:hAnsi="Arial" w:cs="Arial"/>
                <w:sz w:val="20"/>
                <w:szCs w:val="20"/>
                <w:lang w:val="nl-NL"/>
              </w:rPr>
              <w:t xml:space="preserve">  V</w:t>
            </w:r>
            <w:r w:rsidR="005173E2" w:rsidRPr="005173E2">
              <w:rPr>
                <w:rFonts w:ascii="Arial" w:eastAsia="Calibri" w:hAnsi="Arial" w:cs="Arial"/>
                <w:sz w:val="20"/>
                <w:szCs w:val="20"/>
                <w:lang w:val="nl-NL"/>
              </w:rPr>
              <w:t>oor waterscouts:</w:t>
            </w:r>
          </w:p>
          <w:p w14:paraId="48F61D04" w14:textId="77777777" w:rsidR="005E54C7" w:rsidRDefault="005173E2" w:rsidP="00BE6F70">
            <w:pPr>
              <w:widowControl/>
              <w:numPr>
                <w:ilvl w:val="0"/>
                <w:numId w:val="18"/>
              </w:numPr>
              <w:autoSpaceDE/>
              <w:autoSpaceDN/>
              <w:contextualSpacing/>
              <w:rPr>
                <w:rFonts w:ascii="Arial" w:eastAsia="Calibri" w:hAnsi="Arial" w:cs="Arial"/>
                <w:sz w:val="20"/>
                <w:szCs w:val="20"/>
                <w:lang w:val="nl-NL"/>
              </w:rPr>
            </w:pPr>
            <w:r w:rsidRPr="005173E2">
              <w:rPr>
                <w:rFonts w:ascii="Arial" w:eastAsia="Calibri" w:hAnsi="Arial" w:cs="Arial"/>
                <w:sz w:val="20"/>
                <w:szCs w:val="20"/>
                <w:lang w:val="nl-NL"/>
              </w:rPr>
              <w:t xml:space="preserve">i.p.v. </w:t>
            </w:r>
            <w:r w:rsidR="00350958">
              <w:rPr>
                <w:rFonts w:ascii="Arial" w:eastAsia="Calibri" w:hAnsi="Arial" w:cs="Arial"/>
                <w:sz w:val="20"/>
                <w:szCs w:val="20"/>
                <w:lang w:val="nl-NL"/>
              </w:rPr>
              <w:t xml:space="preserve">een </w:t>
            </w:r>
            <w:r w:rsidRPr="005173E2">
              <w:rPr>
                <w:rFonts w:ascii="Arial" w:eastAsia="Calibri" w:hAnsi="Arial" w:cs="Arial"/>
                <w:sz w:val="20"/>
                <w:szCs w:val="20"/>
                <w:lang w:val="nl-NL"/>
              </w:rPr>
              <w:t xml:space="preserve">stripkaart een landkaart op het water (kaart zonder kleine waterwegen) </w:t>
            </w:r>
          </w:p>
          <w:p w14:paraId="0FA104AD" w14:textId="77777777" w:rsidR="00AC79A8" w:rsidRDefault="00AC79A8" w:rsidP="00AC79A8">
            <w:pPr>
              <w:widowControl/>
              <w:autoSpaceDE/>
              <w:autoSpaceDN/>
              <w:contextualSpacing/>
              <w:rPr>
                <w:rFonts w:ascii="Arial" w:eastAsia="Calibri" w:hAnsi="Arial" w:cs="Arial"/>
                <w:sz w:val="20"/>
                <w:szCs w:val="20"/>
                <w:lang w:val="nl-NL"/>
              </w:rPr>
            </w:pPr>
          </w:p>
          <w:p w14:paraId="2F3D27F5" w14:textId="4CB2C47B" w:rsidR="00AC79A8" w:rsidRPr="00E66B34" w:rsidRDefault="00AC79A8" w:rsidP="00AC79A8">
            <w:pPr>
              <w:widowControl/>
              <w:autoSpaceDE/>
              <w:autoSpaceDN/>
              <w:contextualSpacing/>
              <w:rPr>
                <w:rFonts w:ascii="Arial" w:eastAsia="Calibri" w:hAnsi="Arial" w:cs="Arial"/>
                <w:i/>
                <w:iCs/>
                <w:sz w:val="20"/>
                <w:szCs w:val="20"/>
                <w:lang w:val="nl-NL"/>
              </w:rPr>
            </w:pPr>
            <w:r>
              <w:rPr>
                <w:rFonts w:ascii="Arial" w:eastAsia="Calibri" w:hAnsi="Arial" w:cs="Arial"/>
                <w:sz w:val="20"/>
                <w:szCs w:val="20"/>
                <w:lang w:val="nl-NL"/>
              </w:rPr>
              <w:t xml:space="preserve">  </w:t>
            </w:r>
            <w:r w:rsidRPr="00E66B34">
              <w:rPr>
                <w:rFonts w:ascii="Arial" w:eastAsia="Calibri" w:hAnsi="Arial" w:cs="Arial"/>
                <w:i/>
                <w:iCs/>
                <w:sz w:val="20"/>
                <w:szCs w:val="20"/>
                <w:lang w:val="nl-NL"/>
              </w:rPr>
              <w:t xml:space="preserve">Tip: Op internet kun je veel informatie over </w:t>
            </w:r>
          </w:p>
          <w:p w14:paraId="67B41C86" w14:textId="3ECCAA6C" w:rsidR="00AC79A8" w:rsidRPr="005173E2" w:rsidRDefault="00AC79A8" w:rsidP="00AC79A8">
            <w:pPr>
              <w:widowControl/>
              <w:autoSpaceDE/>
              <w:autoSpaceDN/>
              <w:contextualSpacing/>
              <w:rPr>
                <w:rFonts w:ascii="Arial" w:eastAsia="Calibri" w:hAnsi="Arial" w:cs="Arial"/>
                <w:sz w:val="20"/>
                <w:szCs w:val="20"/>
                <w:lang w:val="nl-NL"/>
              </w:rPr>
            </w:pPr>
            <w:r w:rsidRPr="00E66B34">
              <w:rPr>
                <w:rFonts w:ascii="Arial" w:eastAsia="Calibri" w:hAnsi="Arial" w:cs="Arial"/>
                <w:i/>
                <w:iCs/>
                <w:sz w:val="20"/>
                <w:szCs w:val="20"/>
                <w:lang w:val="nl-NL"/>
              </w:rPr>
              <w:t xml:space="preserve">  speurtochten vinden, zoals </w:t>
            </w:r>
            <w:hyperlink r:id="rId15" w:history="1">
              <w:r w:rsidRPr="00E66B34">
                <w:rPr>
                  <w:rStyle w:val="Hyperlink"/>
                  <w:rFonts w:ascii="Arial" w:eastAsia="Calibri" w:hAnsi="Arial" w:cs="Arial"/>
                  <w:i/>
                  <w:iCs/>
                  <w:sz w:val="20"/>
                  <w:szCs w:val="20"/>
                  <w:lang w:val="nl-NL"/>
                </w:rPr>
                <w:t>Scoutpedia</w:t>
              </w:r>
            </w:hyperlink>
          </w:p>
        </w:tc>
        <w:tc>
          <w:tcPr>
            <w:tcW w:w="4133" w:type="dxa"/>
          </w:tcPr>
          <w:p w14:paraId="644018E5" w14:textId="7BD38601" w:rsidR="00B13306" w:rsidRPr="00B13306" w:rsidRDefault="00B13306" w:rsidP="00B13306">
            <w:pPr>
              <w:ind w:left="106" w:right="129"/>
              <w:rPr>
                <w:rFonts w:ascii="Arial" w:eastAsia="Arial" w:hAnsi="Arial" w:cs="Arial"/>
                <w:color w:val="00B050"/>
                <w:sz w:val="20"/>
                <w:szCs w:val="20"/>
                <w:lang w:val="nl-NL"/>
              </w:rPr>
            </w:pPr>
            <w:r w:rsidRPr="00B13306">
              <w:rPr>
                <w:rFonts w:ascii="Arial" w:eastAsia="Calibri" w:hAnsi="Arial" w:cs="Arial"/>
                <w:sz w:val="20"/>
                <w:szCs w:val="20"/>
                <w:lang w:val="nl-NL"/>
              </w:rPr>
              <w:lastRenderedPageBreak/>
              <w:t>Als specialist in routetechnieken kun je ze ook laten zien en toepassen in de praktijk.</w:t>
            </w:r>
          </w:p>
          <w:p w14:paraId="2654BEA6" w14:textId="5C7C6FE6" w:rsidR="007810B8" w:rsidRPr="007810B8" w:rsidRDefault="007810B8" w:rsidP="00BE6F70">
            <w:pPr>
              <w:numPr>
                <w:ilvl w:val="0"/>
                <w:numId w:val="9"/>
              </w:numPr>
              <w:pBdr>
                <w:top w:val="nil"/>
                <w:left w:val="nil"/>
                <w:bottom w:val="nil"/>
                <w:right w:val="nil"/>
                <w:between w:val="nil"/>
              </w:pBdr>
              <w:ind w:right="95"/>
              <w:rPr>
                <w:rFonts w:ascii="Arial" w:eastAsia="Arial" w:hAnsi="Arial" w:cs="Arial"/>
                <w:color w:val="000000"/>
                <w:sz w:val="20"/>
                <w:szCs w:val="20"/>
                <w:lang w:val="nl-NL" w:eastAsia="nl-NL"/>
              </w:rPr>
            </w:pPr>
            <w:r w:rsidRPr="007810B8">
              <w:rPr>
                <w:rFonts w:ascii="Arial" w:eastAsia="Calibri" w:hAnsi="Arial" w:cs="Arial"/>
                <w:sz w:val="20"/>
                <w:szCs w:val="20"/>
                <w:lang w:val="nl-NL"/>
              </w:rPr>
              <w:t>Laat zien dat je de volgende routetechnieken kent:</w:t>
            </w:r>
          </w:p>
          <w:p w14:paraId="1C22BD13" w14:textId="77777777" w:rsidR="007810B8" w:rsidRPr="007810B8" w:rsidRDefault="007810B8" w:rsidP="00BE6F70">
            <w:pPr>
              <w:numPr>
                <w:ilvl w:val="0"/>
                <w:numId w:val="19"/>
              </w:numPr>
              <w:ind w:hanging="357"/>
              <w:contextualSpacing/>
              <w:rPr>
                <w:rFonts w:ascii="Arial" w:eastAsia="Calibri" w:hAnsi="Arial" w:cs="Arial"/>
                <w:sz w:val="20"/>
                <w:szCs w:val="20"/>
                <w:lang w:val="nl-NL"/>
              </w:rPr>
            </w:pPr>
            <w:r w:rsidRPr="007810B8">
              <w:rPr>
                <w:rFonts w:ascii="Arial" w:eastAsia="Calibri" w:hAnsi="Arial" w:cs="Arial"/>
                <w:sz w:val="20"/>
                <w:szCs w:val="20"/>
                <w:lang w:val="nl-NL"/>
              </w:rPr>
              <w:t>blinde lijn</w:t>
            </w:r>
          </w:p>
          <w:p w14:paraId="7BBC426A" w14:textId="77777777" w:rsidR="007810B8" w:rsidRPr="007810B8" w:rsidRDefault="007810B8" w:rsidP="00BE6F70">
            <w:pPr>
              <w:numPr>
                <w:ilvl w:val="0"/>
                <w:numId w:val="19"/>
              </w:numPr>
              <w:ind w:hanging="357"/>
              <w:contextualSpacing/>
              <w:rPr>
                <w:rFonts w:ascii="Arial" w:eastAsia="Calibri" w:hAnsi="Arial" w:cs="Arial"/>
                <w:color w:val="000000"/>
                <w:sz w:val="20"/>
                <w:szCs w:val="20"/>
                <w:lang w:val="nl-NL"/>
              </w:rPr>
            </w:pPr>
            <w:r w:rsidRPr="007810B8">
              <w:rPr>
                <w:rFonts w:ascii="Arial" w:eastAsia="Calibri" w:hAnsi="Arial" w:cs="Arial"/>
                <w:color w:val="000000"/>
                <w:sz w:val="20"/>
                <w:szCs w:val="20"/>
                <w:lang w:val="nl-NL"/>
              </w:rPr>
              <w:t>vectorroute</w:t>
            </w:r>
          </w:p>
          <w:p w14:paraId="42263285" w14:textId="77777777" w:rsidR="007810B8" w:rsidRPr="007B20AC" w:rsidRDefault="007810B8" w:rsidP="00BE6F70">
            <w:pPr>
              <w:numPr>
                <w:ilvl w:val="0"/>
                <w:numId w:val="19"/>
              </w:numPr>
              <w:ind w:hanging="357"/>
              <w:contextualSpacing/>
              <w:rPr>
                <w:rFonts w:ascii="Arial" w:eastAsia="Calibri" w:hAnsi="Arial" w:cs="Arial"/>
                <w:color w:val="000000"/>
                <w:sz w:val="20"/>
                <w:szCs w:val="20"/>
                <w:lang w:val="nl-NL"/>
              </w:rPr>
            </w:pPr>
            <w:r w:rsidRPr="007810B8">
              <w:rPr>
                <w:rFonts w:ascii="Arial" w:eastAsia="Calibri" w:hAnsi="Arial" w:cs="Arial"/>
                <w:color w:val="000000"/>
                <w:sz w:val="20"/>
                <w:szCs w:val="20"/>
                <w:lang w:val="nl-NL"/>
              </w:rPr>
              <w:t>helikopterroute</w:t>
            </w:r>
          </w:p>
          <w:p w14:paraId="1D16E12E" w14:textId="21190E3A" w:rsidR="007810B8" w:rsidRPr="007B20AC" w:rsidRDefault="007810B8" w:rsidP="00BE6F70">
            <w:pPr>
              <w:pStyle w:val="Lijstalinea"/>
              <w:numPr>
                <w:ilvl w:val="0"/>
                <w:numId w:val="9"/>
              </w:numPr>
              <w:rPr>
                <w:rFonts w:ascii="Arial" w:eastAsia="Calibri" w:hAnsi="Arial" w:cs="Arial"/>
                <w:color w:val="000000"/>
                <w:sz w:val="20"/>
                <w:szCs w:val="20"/>
                <w:lang w:val="nl-NL"/>
              </w:rPr>
            </w:pPr>
            <w:r w:rsidRPr="007B20AC">
              <w:rPr>
                <w:rFonts w:ascii="Arial" w:eastAsia="Calibri" w:hAnsi="Arial" w:cs="Arial"/>
                <w:color w:val="000000"/>
                <w:sz w:val="20"/>
                <w:szCs w:val="20"/>
                <w:lang w:val="nl-NL"/>
              </w:rPr>
              <w:lastRenderedPageBreak/>
              <w:t xml:space="preserve">Neem deel aan een vrije zwerfhike van minimaal </w:t>
            </w:r>
            <w:r w:rsidR="00350958">
              <w:rPr>
                <w:rFonts w:ascii="Arial" w:eastAsia="Calibri" w:hAnsi="Arial" w:cs="Arial"/>
                <w:color w:val="000000"/>
                <w:sz w:val="20"/>
                <w:szCs w:val="20"/>
                <w:lang w:val="nl-NL"/>
              </w:rPr>
              <w:t>vijftien</w:t>
            </w:r>
            <w:r w:rsidRPr="007B20AC">
              <w:rPr>
                <w:rFonts w:ascii="Arial" w:eastAsia="Calibri" w:hAnsi="Arial" w:cs="Arial"/>
                <w:color w:val="000000"/>
                <w:sz w:val="20"/>
                <w:szCs w:val="20"/>
                <w:lang w:val="nl-NL"/>
              </w:rPr>
              <w:t xml:space="preserve"> kilometer op het land of het water</w:t>
            </w:r>
            <w:r w:rsidR="000E541A">
              <w:rPr>
                <w:rFonts w:ascii="Arial" w:eastAsia="Calibri" w:hAnsi="Arial" w:cs="Arial"/>
                <w:color w:val="000000"/>
                <w:sz w:val="20"/>
                <w:szCs w:val="20"/>
                <w:lang w:val="nl-NL"/>
              </w:rPr>
              <w:t xml:space="preserve"> (bijvoorbeeld tijdens een </w:t>
            </w:r>
            <w:hyperlink r:id="rId16" w:history="1">
              <w:r w:rsidR="000E541A" w:rsidRPr="00FA1C63">
                <w:rPr>
                  <w:rStyle w:val="Hyperlink"/>
                  <w:rFonts w:ascii="Arial" w:eastAsia="Calibri" w:hAnsi="Arial" w:cs="Arial"/>
                  <w:sz w:val="20"/>
                  <w:szCs w:val="20"/>
                  <w:lang w:val="nl-NL"/>
                </w:rPr>
                <w:t>HIT</w:t>
              </w:r>
            </w:hyperlink>
            <w:r w:rsidR="000E541A">
              <w:rPr>
                <w:rFonts w:ascii="Arial" w:eastAsia="Calibri" w:hAnsi="Arial" w:cs="Arial"/>
                <w:color w:val="000000"/>
                <w:sz w:val="20"/>
                <w:szCs w:val="20"/>
                <w:lang w:val="nl-NL"/>
              </w:rPr>
              <w:t>)</w:t>
            </w:r>
            <w:r w:rsidR="00350958">
              <w:rPr>
                <w:rFonts w:ascii="Arial" w:eastAsia="Calibri" w:hAnsi="Arial" w:cs="Arial"/>
                <w:color w:val="000000"/>
                <w:sz w:val="20"/>
                <w:szCs w:val="20"/>
                <w:lang w:val="nl-NL"/>
              </w:rPr>
              <w:t>.</w:t>
            </w:r>
            <w:r w:rsidRPr="007B20AC">
              <w:rPr>
                <w:rFonts w:ascii="Calibri" w:eastAsia="Calibri" w:hAnsi="Calibri" w:cs="Arial"/>
                <w:lang w:val="nl-NL"/>
              </w:rPr>
              <w:t xml:space="preserve"> </w:t>
            </w:r>
            <w:r w:rsidRPr="007B20AC">
              <w:rPr>
                <w:rFonts w:ascii="Arial" w:eastAsia="Calibri" w:hAnsi="Arial" w:cs="Arial"/>
                <w:color w:val="000000"/>
                <w:sz w:val="20"/>
                <w:szCs w:val="20"/>
                <w:lang w:val="nl-NL"/>
              </w:rPr>
              <w:t>Bepaal vooraf de beste route op basis van weer en snelheid en gebruik minimaal vijf verschillende routetechnieken (drie voor waterscouts).</w:t>
            </w:r>
          </w:p>
          <w:p w14:paraId="135F91C8" w14:textId="1BB8D6D8" w:rsidR="007810B8" w:rsidRPr="007B20AC" w:rsidRDefault="007810B8" w:rsidP="00BE6F70">
            <w:pPr>
              <w:pStyle w:val="Lijstalinea"/>
              <w:numPr>
                <w:ilvl w:val="0"/>
                <w:numId w:val="9"/>
              </w:numPr>
              <w:rPr>
                <w:rFonts w:ascii="Arial" w:eastAsia="Calibri" w:hAnsi="Arial" w:cs="Arial"/>
                <w:color w:val="000000"/>
                <w:sz w:val="20"/>
                <w:szCs w:val="20"/>
                <w:lang w:val="nl-NL"/>
              </w:rPr>
            </w:pPr>
            <w:r w:rsidRPr="007B20AC">
              <w:rPr>
                <w:rFonts w:ascii="Arial" w:eastAsia="Calibri" w:hAnsi="Arial" w:cs="Arial"/>
                <w:color w:val="000000"/>
                <w:sz w:val="20"/>
                <w:szCs w:val="20"/>
                <w:lang w:val="nl-NL"/>
              </w:rPr>
              <w:t>Zet een wildspoor uit of volg er een.</w:t>
            </w:r>
          </w:p>
          <w:p w14:paraId="08ADBCD7" w14:textId="77777777" w:rsidR="00B610B7" w:rsidRDefault="00B610B7" w:rsidP="00B13306">
            <w:pPr>
              <w:pBdr>
                <w:top w:val="nil"/>
                <w:left w:val="nil"/>
                <w:bottom w:val="nil"/>
                <w:right w:val="nil"/>
                <w:between w:val="nil"/>
              </w:pBdr>
              <w:ind w:left="138" w:right="95"/>
              <w:rPr>
                <w:rFonts w:ascii="Arial" w:eastAsia="Arial" w:hAnsi="Arial" w:cs="Arial"/>
                <w:sz w:val="20"/>
                <w:szCs w:val="20"/>
                <w:lang w:val="nl-NL" w:eastAsia="nl-NL"/>
              </w:rPr>
            </w:pPr>
          </w:p>
          <w:p w14:paraId="0C324B5E" w14:textId="0EC90D1E" w:rsidR="00E66B34" w:rsidRPr="00E66B34" w:rsidRDefault="00E66B34" w:rsidP="00E66B34">
            <w:pPr>
              <w:widowControl/>
              <w:autoSpaceDE/>
              <w:autoSpaceDN/>
              <w:contextualSpacing/>
              <w:rPr>
                <w:rFonts w:ascii="Arial" w:eastAsia="Calibri" w:hAnsi="Arial" w:cs="Arial"/>
                <w:i/>
                <w:iCs/>
                <w:sz w:val="20"/>
                <w:szCs w:val="20"/>
                <w:lang w:val="nl-NL"/>
              </w:rPr>
            </w:pPr>
            <w:r>
              <w:rPr>
                <w:rFonts w:ascii="Arial" w:eastAsia="Calibri" w:hAnsi="Arial" w:cs="Arial"/>
                <w:sz w:val="20"/>
                <w:szCs w:val="20"/>
                <w:lang w:val="nl-NL"/>
              </w:rPr>
              <w:t xml:space="preserve">  </w:t>
            </w:r>
            <w:r w:rsidRPr="00E66B34">
              <w:rPr>
                <w:rFonts w:ascii="Arial" w:eastAsia="Calibri" w:hAnsi="Arial" w:cs="Arial"/>
                <w:i/>
                <w:iCs/>
                <w:sz w:val="20"/>
                <w:szCs w:val="20"/>
                <w:lang w:val="nl-NL"/>
              </w:rPr>
              <w:t xml:space="preserve">Tip: Op internet kun je veel informatie over </w:t>
            </w:r>
          </w:p>
          <w:p w14:paraId="7A12F447" w14:textId="52090333" w:rsidR="00E66B34" w:rsidRPr="001402DE" w:rsidRDefault="00E66B34" w:rsidP="00E66B34">
            <w:pPr>
              <w:pBdr>
                <w:top w:val="nil"/>
                <w:left w:val="nil"/>
                <w:bottom w:val="nil"/>
                <w:right w:val="nil"/>
                <w:between w:val="nil"/>
              </w:pBdr>
              <w:ind w:left="138" w:right="95"/>
              <w:rPr>
                <w:rFonts w:ascii="Arial" w:eastAsia="Arial" w:hAnsi="Arial" w:cs="Arial"/>
                <w:sz w:val="20"/>
                <w:szCs w:val="20"/>
                <w:lang w:val="nl-NL" w:eastAsia="nl-NL"/>
              </w:rPr>
            </w:pPr>
            <w:r w:rsidRPr="00E66B34">
              <w:rPr>
                <w:rFonts w:ascii="Arial" w:eastAsia="Calibri" w:hAnsi="Arial" w:cs="Arial"/>
                <w:i/>
                <w:iCs/>
                <w:sz w:val="20"/>
                <w:szCs w:val="20"/>
                <w:lang w:val="nl-NL"/>
              </w:rPr>
              <w:t xml:space="preserve">  speurtochten vinden, zoals </w:t>
            </w:r>
            <w:hyperlink r:id="rId17" w:history="1">
              <w:r w:rsidRPr="00E66B34">
                <w:rPr>
                  <w:rStyle w:val="Hyperlink"/>
                  <w:rFonts w:ascii="Arial" w:eastAsia="Calibri" w:hAnsi="Arial" w:cs="Arial"/>
                  <w:i/>
                  <w:iCs/>
                  <w:sz w:val="20"/>
                  <w:szCs w:val="20"/>
                  <w:lang w:val="nl-NL"/>
                </w:rPr>
                <w:t>Scoutpedia</w:t>
              </w:r>
            </w:hyperlink>
          </w:p>
        </w:tc>
      </w:tr>
      <w:tr w:rsidR="00567A8A" w:rsidRPr="00FF1CEE" w14:paraId="303762C8" w14:textId="77777777" w:rsidTr="00567A8A">
        <w:trPr>
          <w:trHeight w:val="541"/>
        </w:trPr>
        <w:tc>
          <w:tcPr>
            <w:tcW w:w="2007" w:type="dxa"/>
          </w:tcPr>
          <w:p w14:paraId="110CEBF6" w14:textId="2CCAC5FA" w:rsidR="004E6683" w:rsidRPr="00FF1CEE" w:rsidRDefault="00AB26B0" w:rsidP="00D02240">
            <w:pPr>
              <w:pStyle w:val="Lijstalinea"/>
              <w:numPr>
                <w:ilvl w:val="0"/>
                <w:numId w:val="1"/>
              </w:numPr>
              <w:rPr>
                <w:rFonts w:ascii="Arial" w:eastAsia="Arial" w:hAnsi="Arial" w:cs="Arial"/>
                <w:b/>
                <w:bCs/>
                <w:sz w:val="20"/>
                <w:szCs w:val="20"/>
                <w:lang w:val="nl-NL"/>
              </w:rPr>
            </w:pPr>
            <w:r>
              <w:rPr>
                <w:rFonts w:ascii="Arial" w:eastAsia="Arial" w:hAnsi="Arial" w:cs="Arial"/>
                <w:b/>
                <w:bCs/>
                <w:sz w:val="20"/>
                <w:szCs w:val="20"/>
                <w:lang w:val="nl-NL"/>
              </w:rPr>
              <w:lastRenderedPageBreak/>
              <w:t>Schatten en schetsen</w:t>
            </w:r>
          </w:p>
          <w:p w14:paraId="5990617B" w14:textId="4F4EE983" w:rsidR="00567A8A" w:rsidRPr="00FF1CEE" w:rsidRDefault="00567A8A" w:rsidP="008F594F">
            <w:pPr>
              <w:ind w:left="460"/>
              <w:rPr>
                <w:rFonts w:ascii="Arial" w:eastAsia="Arial" w:hAnsi="Arial" w:cs="Arial"/>
                <w:b/>
                <w:bCs/>
                <w:sz w:val="20"/>
                <w:szCs w:val="20"/>
                <w:lang w:val="nl-NL"/>
              </w:rPr>
            </w:pPr>
          </w:p>
        </w:tc>
        <w:tc>
          <w:tcPr>
            <w:tcW w:w="4057" w:type="dxa"/>
          </w:tcPr>
          <w:p w14:paraId="691EECAD" w14:textId="13E87CBD" w:rsidR="00654A68" w:rsidRPr="00BA6E6F" w:rsidRDefault="00654A68" w:rsidP="00C6084B">
            <w:pPr>
              <w:ind w:left="107" w:right="129"/>
              <w:rPr>
                <w:rFonts w:ascii="Arial" w:eastAsia="Calibri" w:hAnsi="Arial" w:cs="Arial"/>
                <w:color w:val="000000" w:themeColor="text1"/>
                <w:sz w:val="20"/>
                <w:szCs w:val="20"/>
                <w:lang w:val="nl-NL"/>
              </w:rPr>
            </w:pPr>
            <w:r w:rsidRPr="00BA6E6F">
              <w:rPr>
                <w:rFonts w:ascii="Arial" w:eastAsia="Calibri" w:hAnsi="Arial" w:cs="Arial"/>
                <w:color w:val="000000" w:themeColor="text1"/>
                <w:sz w:val="20"/>
                <w:szCs w:val="20"/>
                <w:lang w:val="nl-NL"/>
              </w:rPr>
              <w:t>Bij het navigeren is het belangrijk dat je je omgeving kan inschatten en weergeven</w:t>
            </w:r>
            <w:r w:rsidR="00C6084B" w:rsidRPr="00BA6E6F">
              <w:rPr>
                <w:rFonts w:ascii="Arial" w:eastAsia="Calibri" w:hAnsi="Arial" w:cs="Arial"/>
                <w:color w:val="000000" w:themeColor="text1"/>
                <w:sz w:val="20"/>
                <w:szCs w:val="20"/>
                <w:lang w:val="nl-NL"/>
              </w:rPr>
              <w:t>.</w:t>
            </w:r>
          </w:p>
          <w:p w14:paraId="3C7EA8DC" w14:textId="77777777" w:rsidR="004A2FA2" w:rsidRPr="00BA6E6F" w:rsidRDefault="00654A68" w:rsidP="00BE6F70">
            <w:pPr>
              <w:numPr>
                <w:ilvl w:val="0"/>
                <w:numId w:val="20"/>
              </w:numPr>
              <w:pBdr>
                <w:top w:val="nil"/>
                <w:left w:val="nil"/>
                <w:bottom w:val="nil"/>
                <w:right w:val="nil"/>
                <w:between w:val="nil"/>
              </w:pBdr>
              <w:ind w:right="142"/>
              <w:rPr>
                <w:rFonts w:ascii="Arial" w:eastAsia="Arial" w:hAnsi="Arial" w:cs="Arial"/>
                <w:i/>
                <w:iCs/>
                <w:color w:val="000000" w:themeColor="text1"/>
                <w:sz w:val="20"/>
                <w:szCs w:val="20"/>
                <w:lang w:val="nl-NL" w:eastAsia="nl-NL"/>
              </w:rPr>
            </w:pPr>
            <w:r w:rsidRPr="00BA6E6F">
              <w:rPr>
                <w:rFonts w:ascii="Arial" w:eastAsia="Calibri" w:hAnsi="Arial" w:cs="Arial"/>
                <w:color w:val="000000" w:themeColor="text1"/>
                <w:sz w:val="20"/>
                <w:szCs w:val="20"/>
                <w:lang w:val="nl-NL"/>
              </w:rPr>
              <w:t>Schat de hoogte van een object met de potloodtechniek.</w:t>
            </w:r>
          </w:p>
          <w:p w14:paraId="6DD6CDC1" w14:textId="568EB9E7" w:rsidR="007B20AC" w:rsidRPr="00BA6E6F" w:rsidRDefault="00654A68" w:rsidP="00BE6F70">
            <w:pPr>
              <w:numPr>
                <w:ilvl w:val="0"/>
                <w:numId w:val="20"/>
              </w:numPr>
              <w:pBdr>
                <w:top w:val="nil"/>
                <w:left w:val="nil"/>
                <w:bottom w:val="nil"/>
                <w:right w:val="nil"/>
                <w:between w:val="nil"/>
              </w:pBdr>
              <w:ind w:right="142"/>
              <w:rPr>
                <w:rFonts w:ascii="Arial" w:eastAsia="Arial" w:hAnsi="Arial" w:cs="Arial"/>
                <w:i/>
                <w:iCs/>
                <w:color w:val="000000" w:themeColor="text1"/>
                <w:sz w:val="20"/>
                <w:szCs w:val="20"/>
                <w:lang w:val="nl-NL" w:eastAsia="nl-NL"/>
              </w:rPr>
            </w:pPr>
            <w:r w:rsidRPr="00BA6E6F">
              <w:rPr>
                <w:rFonts w:ascii="Arial" w:eastAsia="Calibri" w:hAnsi="Arial" w:cs="Arial"/>
                <w:color w:val="000000" w:themeColor="text1"/>
                <w:sz w:val="20"/>
                <w:szCs w:val="20"/>
                <w:lang w:val="nl-NL"/>
              </w:rPr>
              <w:t>Maak een situatieschets.</w:t>
            </w:r>
          </w:p>
          <w:p w14:paraId="127639EB" w14:textId="77777777" w:rsidR="00567A8A" w:rsidRPr="00BA6E6F" w:rsidRDefault="00567A8A" w:rsidP="004A2FA2">
            <w:pPr>
              <w:pBdr>
                <w:top w:val="nil"/>
                <w:left w:val="nil"/>
                <w:bottom w:val="nil"/>
                <w:right w:val="nil"/>
                <w:between w:val="nil"/>
              </w:pBdr>
              <w:ind w:right="86"/>
              <w:rPr>
                <w:rFonts w:ascii="Arial" w:eastAsia="Arial" w:hAnsi="Arial" w:cs="Arial"/>
                <w:color w:val="000000" w:themeColor="text1"/>
                <w:sz w:val="20"/>
                <w:szCs w:val="20"/>
                <w:lang w:eastAsia="nl-NL"/>
              </w:rPr>
            </w:pPr>
          </w:p>
          <w:p w14:paraId="67122DD7" w14:textId="77777777" w:rsidR="0009572F" w:rsidRPr="0009572F" w:rsidRDefault="00E70157" w:rsidP="004A2FA2">
            <w:pPr>
              <w:pBdr>
                <w:top w:val="nil"/>
                <w:left w:val="nil"/>
                <w:bottom w:val="nil"/>
                <w:right w:val="nil"/>
                <w:between w:val="nil"/>
              </w:pBdr>
              <w:ind w:right="86"/>
              <w:rPr>
                <w:rFonts w:ascii="Arial" w:eastAsia="Arial" w:hAnsi="Arial" w:cs="Arial"/>
                <w:i/>
                <w:iCs/>
                <w:color w:val="000000" w:themeColor="text1"/>
                <w:sz w:val="20"/>
                <w:szCs w:val="20"/>
                <w:lang w:val="nl-NL" w:eastAsia="nl-NL"/>
              </w:rPr>
            </w:pPr>
            <w:r w:rsidRPr="00BA6E6F">
              <w:rPr>
                <w:rFonts w:ascii="Arial" w:eastAsia="Arial" w:hAnsi="Arial" w:cs="Arial"/>
                <w:color w:val="000000" w:themeColor="text1"/>
                <w:sz w:val="20"/>
                <w:szCs w:val="20"/>
                <w:lang w:eastAsia="nl-NL"/>
              </w:rPr>
              <w:t xml:space="preserve"> </w:t>
            </w:r>
            <w:r w:rsidRPr="0009572F">
              <w:rPr>
                <w:rFonts w:ascii="Arial" w:eastAsia="Arial" w:hAnsi="Arial" w:cs="Arial"/>
                <w:i/>
                <w:iCs/>
                <w:color w:val="000000" w:themeColor="text1"/>
                <w:sz w:val="20"/>
                <w:szCs w:val="20"/>
                <w:lang w:val="nl-NL" w:eastAsia="nl-NL"/>
              </w:rPr>
              <w:t xml:space="preserve">Tip: Kijk voor het </w:t>
            </w:r>
            <w:r w:rsidR="00BA6E6F" w:rsidRPr="0009572F">
              <w:rPr>
                <w:rFonts w:ascii="Arial" w:eastAsia="Arial" w:hAnsi="Arial" w:cs="Arial"/>
                <w:i/>
                <w:iCs/>
                <w:color w:val="000000" w:themeColor="text1"/>
                <w:sz w:val="20"/>
                <w:szCs w:val="20"/>
                <w:lang w:val="nl-NL" w:eastAsia="nl-NL"/>
              </w:rPr>
              <w:t>s</w:t>
            </w:r>
            <w:r w:rsidRPr="0009572F">
              <w:rPr>
                <w:rFonts w:ascii="Arial" w:eastAsia="Arial" w:hAnsi="Arial" w:cs="Arial"/>
                <w:i/>
                <w:iCs/>
                <w:color w:val="000000" w:themeColor="text1"/>
                <w:sz w:val="20"/>
                <w:szCs w:val="20"/>
                <w:lang w:val="nl-NL" w:eastAsia="nl-NL"/>
              </w:rPr>
              <w:t xml:space="preserve">chatten van hoogtes </w:t>
            </w:r>
            <w:r w:rsidR="0009572F" w:rsidRPr="0009572F">
              <w:rPr>
                <w:rFonts w:ascii="Arial" w:eastAsia="Arial" w:hAnsi="Arial" w:cs="Arial"/>
                <w:i/>
                <w:iCs/>
                <w:color w:val="000000" w:themeColor="text1"/>
                <w:sz w:val="20"/>
                <w:szCs w:val="20"/>
                <w:lang w:val="nl-NL" w:eastAsia="nl-NL"/>
              </w:rPr>
              <w:t xml:space="preserve">met </w:t>
            </w:r>
          </w:p>
          <w:p w14:paraId="1F754AC7" w14:textId="3F756D7E" w:rsidR="00BA6E6F" w:rsidRPr="0009572F" w:rsidRDefault="0009572F" w:rsidP="004A2FA2">
            <w:pPr>
              <w:pBdr>
                <w:top w:val="nil"/>
                <w:left w:val="nil"/>
                <w:bottom w:val="nil"/>
                <w:right w:val="nil"/>
                <w:between w:val="nil"/>
              </w:pBdr>
              <w:ind w:right="86"/>
              <w:rPr>
                <w:rFonts w:ascii="Arial" w:eastAsia="Arial" w:hAnsi="Arial" w:cs="Arial"/>
                <w:i/>
                <w:iCs/>
                <w:color w:val="000000" w:themeColor="text1"/>
                <w:sz w:val="20"/>
                <w:szCs w:val="20"/>
                <w:lang w:val="nl-NL" w:eastAsia="nl-NL"/>
              </w:rPr>
            </w:pPr>
            <w:r w:rsidRPr="0009572F">
              <w:rPr>
                <w:rFonts w:ascii="Arial" w:eastAsia="Arial" w:hAnsi="Arial" w:cs="Arial"/>
                <w:i/>
                <w:iCs/>
                <w:color w:val="000000" w:themeColor="text1"/>
                <w:sz w:val="20"/>
                <w:szCs w:val="20"/>
                <w:lang w:val="nl-NL" w:eastAsia="nl-NL"/>
              </w:rPr>
              <w:t xml:space="preserve"> onder andere de potloodtechniek </w:t>
            </w:r>
            <w:r w:rsidR="00E70157" w:rsidRPr="0009572F">
              <w:rPr>
                <w:rFonts w:ascii="Arial" w:eastAsia="Arial" w:hAnsi="Arial" w:cs="Arial"/>
                <w:i/>
                <w:iCs/>
                <w:color w:val="000000" w:themeColor="text1"/>
                <w:sz w:val="20"/>
                <w:szCs w:val="20"/>
                <w:lang w:val="nl-NL" w:eastAsia="nl-NL"/>
              </w:rPr>
              <w:t>op</w:t>
            </w:r>
          </w:p>
          <w:p w14:paraId="499547EE" w14:textId="77777777" w:rsidR="00BA6E6F" w:rsidRPr="0009572F" w:rsidRDefault="00C843C5" w:rsidP="004A2FA2">
            <w:pPr>
              <w:pBdr>
                <w:top w:val="nil"/>
                <w:left w:val="nil"/>
                <w:bottom w:val="nil"/>
                <w:right w:val="nil"/>
                <w:between w:val="nil"/>
              </w:pBdr>
              <w:ind w:right="86"/>
              <w:rPr>
                <w:rFonts w:ascii="Arial" w:eastAsia="Arial" w:hAnsi="Arial" w:cs="Arial"/>
                <w:i/>
                <w:iCs/>
                <w:color w:val="000000" w:themeColor="text1"/>
                <w:sz w:val="20"/>
                <w:szCs w:val="20"/>
                <w:lang w:val="nl-NL" w:eastAsia="nl-NL"/>
              </w:rPr>
            </w:pPr>
            <w:r w:rsidRPr="0009572F">
              <w:rPr>
                <w:rFonts w:ascii="Arial" w:eastAsia="Arial" w:hAnsi="Arial" w:cs="Arial"/>
                <w:i/>
                <w:iCs/>
                <w:color w:val="000000" w:themeColor="text1"/>
                <w:sz w:val="20"/>
                <w:szCs w:val="20"/>
                <w:lang w:val="nl-NL" w:eastAsia="nl-NL"/>
              </w:rPr>
              <w:t xml:space="preserve"> de website van </w:t>
            </w:r>
            <w:r w:rsidR="000A6565" w:rsidRPr="0009572F">
              <w:rPr>
                <w:rFonts w:ascii="Arial" w:eastAsia="Arial" w:hAnsi="Arial" w:cs="Arial"/>
                <w:i/>
                <w:iCs/>
                <w:color w:val="000000" w:themeColor="text1"/>
                <w:sz w:val="20"/>
                <w:szCs w:val="20"/>
                <w:lang w:val="nl-NL" w:eastAsia="nl-NL"/>
              </w:rPr>
              <w:t>onze Belgische</w:t>
            </w:r>
          </w:p>
          <w:p w14:paraId="77E1E2CF" w14:textId="43D02811" w:rsidR="00E70157" w:rsidRPr="00BA6E6F" w:rsidRDefault="000A6565" w:rsidP="004A2FA2">
            <w:pPr>
              <w:pBdr>
                <w:top w:val="nil"/>
                <w:left w:val="nil"/>
                <w:bottom w:val="nil"/>
                <w:right w:val="nil"/>
                <w:between w:val="nil"/>
              </w:pBdr>
              <w:ind w:right="86"/>
              <w:rPr>
                <w:rFonts w:ascii="Arial" w:eastAsia="Arial" w:hAnsi="Arial" w:cs="Arial"/>
                <w:color w:val="000000" w:themeColor="text1"/>
                <w:sz w:val="20"/>
                <w:szCs w:val="20"/>
                <w:lang w:eastAsia="nl-NL"/>
              </w:rPr>
            </w:pPr>
            <w:r w:rsidRPr="0009572F">
              <w:rPr>
                <w:rFonts w:ascii="Arial" w:eastAsia="Arial" w:hAnsi="Arial" w:cs="Arial"/>
                <w:i/>
                <w:iCs/>
                <w:color w:val="000000" w:themeColor="text1"/>
                <w:sz w:val="20"/>
                <w:szCs w:val="20"/>
                <w:lang w:val="nl-NL" w:eastAsia="nl-NL"/>
              </w:rPr>
              <w:t xml:space="preserve"> Scoutingvrienden </w:t>
            </w:r>
            <w:r w:rsidR="00BA6E6F" w:rsidRPr="0009572F">
              <w:rPr>
                <w:rFonts w:ascii="Arial" w:eastAsia="Arial" w:hAnsi="Arial" w:cs="Arial"/>
                <w:i/>
                <w:iCs/>
                <w:color w:val="000000" w:themeColor="text1"/>
                <w:sz w:val="20"/>
                <w:szCs w:val="20"/>
                <w:lang w:val="nl-NL" w:eastAsia="nl-NL"/>
              </w:rPr>
              <w:t xml:space="preserve">van </w:t>
            </w:r>
            <w:hyperlink r:id="rId18" w:history="1">
              <w:r w:rsidRPr="0009572F">
                <w:rPr>
                  <w:rStyle w:val="Hyperlink"/>
                  <w:rFonts w:ascii="Arial" w:eastAsia="Arial" w:hAnsi="Arial" w:cs="Arial"/>
                  <w:i/>
                  <w:iCs/>
                  <w:sz w:val="20"/>
                  <w:szCs w:val="20"/>
                  <w:lang w:val="nl-NL" w:eastAsia="nl-NL"/>
                </w:rPr>
                <w:t>FOS</w:t>
              </w:r>
              <w:r w:rsidR="00BA6E6F" w:rsidRPr="0009572F">
                <w:rPr>
                  <w:rStyle w:val="Hyperlink"/>
                  <w:rFonts w:ascii="Arial" w:eastAsia="Arial" w:hAnsi="Arial" w:cs="Arial"/>
                  <w:i/>
                  <w:iCs/>
                  <w:sz w:val="20"/>
                  <w:szCs w:val="20"/>
                  <w:lang w:val="nl-NL" w:eastAsia="nl-NL"/>
                </w:rPr>
                <w:t>-Open Scouting</w:t>
              </w:r>
            </w:hyperlink>
          </w:p>
        </w:tc>
        <w:tc>
          <w:tcPr>
            <w:tcW w:w="3990" w:type="dxa"/>
          </w:tcPr>
          <w:p w14:paraId="73E5CD4D" w14:textId="77777777" w:rsidR="004C5E37" w:rsidRPr="004C5E37" w:rsidRDefault="00680943" w:rsidP="00680943">
            <w:pPr>
              <w:ind w:left="106" w:right="163"/>
              <w:rPr>
                <w:rFonts w:ascii="Arial" w:eastAsia="Calibri" w:hAnsi="Arial" w:cs="Arial"/>
                <w:sz w:val="20"/>
                <w:szCs w:val="20"/>
                <w:lang w:val="nl-NL"/>
              </w:rPr>
            </w:pPr>
            <w:r w:rsidRPr="00680943">
              <w:rPr>
                <w:rFonts w:ascii="Arial" w:eastAsia="Calibri" w:hAnsi="Arial" w:cs="Arial"/>
                <w:sz w:val="20"/>
                <w:szCs w:val="20"/>
                <w:lang w:val="nl-NL"/>
              </w:rPr>
              <w:t>Afstanden inschatten en routes beschrijven helpen je bij het navigeren en terugvinden van routes.</w:t>
            </w:r>
          </w:p>
          <w:p w14:paraId="7B6D6150" w14:textId="2E3B3A0B" w:rsidR="004C5E37" w:rsidRPr="004C5E37" w:rsidRDefault="004C5E37" w:rsidP="00BE6F70">
            <w:pPr>
              <w:pStyle w:val="Lijstalinea"/>
              <w:numPr>
                <w:ilvl w:val="0"/>
                <w:numId w:val="10"/>
              </w:numPr>
              <w:ind w:right="163"/>
              <w:rPr>
                <w:rFonts w:ascii="Arial" w:eastAsia="Calibri" w:hAnsi="Arial" w:cs="Arial"/>
                <w:sz w:val="20"/>
                <w:szCs w:val="20"/>
                <w:lang w:val="nl-NL"/>
              </w:rPr>
            </w:pPr>
            <w:r w:rsidRPr="004C5E37">
              <w:rPr>
                <w:rFonts w:ascii="Arial" w:hAnsi="Arial" w:cs="Arial"/>
                <w:sz w:val="20"/>
                <w:szCs w:val="20"/>
                <w:lang w:val="nl-NL"/>
              </w:rPr>
              <w:t>Schat de afstand tot een object met de driehoekmethode.</w:t>
            </w:r>
          </w:p>
          <w:p w14:paraId="57F1C137" w14:textId="77777777" w:rsidR="00223627" w:rsidRPr="00065BBB" w:rsidRDefault="004C5E37" w:rsidP="00BE6F70">
            <w:pPr>
              <w:pStyle w:val="Lijstalinea"/>
              <w:numPr>
                <w:ilvl w:val="0"/>
                <w:numId w:val="10"/>
              </w:numPr>
              <w:ind w:right="163"/>
              <w:rPr>
                <w:rFonts w:ascii="Arial" w:eastAsia="Calibri" w:hAnsi="Arial" w:cs="Arial"/>
                <w:sz w:val="20"/>
                <w:szCs w:val="20"/>
                <w:lang w:val="nl-NL"/>
              </w:rPr>
            </w:pPr>
            <w:r w:rsidRPr="004C5E37">
              <w:rPr>
                <w:rFonts w:ascii="Arial" w:hAnsi="Arial" w:cs="Arial"/>
                <w:sz w:val="20"/>
                <w:szCs w:val="20"/>
                <w:lang w:val="nl-NL"/>
              </w:rPr>
              <w:t>Maak een routeschets van een route met minimaal tien kruispunten.</w:t>
            </w:r>
          </w:p>
          <w:p w14:paraId="2603CF1D" w14:textId="77777777" w:rsidR="00065BBB" w:rsidRDefault="00065BBB" w:rsidP="00065BBB">
            <w:pPr>
              <w:ind w:right="163"/>
              <w:rPr>
                <w:rFonts w:ascii="Arial" w:eastAsia="Calibri" w:hAnsi="Arial" w:cs="Arial"/>
                <w:sz w:val="20"/>
                <w:szCs w:val="20"/>
                <w:lang w:val="nl-NL"/>
              </w:rPr>
            </w:pPr>
          </w:p>
          <w:p w14:paraId="3033A649" w14:textId="6CD1447D" w:rsidR="006B338B" w:rsidRPr="00BE6F70" w:rsidRDefault="00065BBB" w:rsidP="006B338B">
            <w:pPr>
              <w:widowControl/>
              <w:autoSpaceDE/>
              <w:autoSpaceDN/>
              <w:contextualSpacing/>
              <w:rPr>
                <w:rFonts w:ascii="Arial" w:eastAsia="Calibri" w:hAnsi="Arial" w:cs="Arial"/>
                <w:i/>
                <w:iCs/>
                <w:sz w:val="20"/>
                <w:szCs w:val="20"/>
                <w:lang w:val="nl-NL"/>
              </w:rPr>
            </w:pPr>
            <w:r>
              <w:rPr>
                <w:rFonts w:ascii="Arial" w:eastAsia="Calibri" w:hAnsi="Arial" w:cs="Arial"/>
                <w:sz w:val="20"/>
                <w:szCs w:val="20"/>
                <w:lang w:val="nl-NL"/>
              </w:rPr>
              <w:t xml:space="preserve">  </w:t>
            </w:r>
            <w:r w:rsidRPr="00BE6F70">
              <w:rPr>
                <w:rFonts w:ascii="Arial" w:eastAsia="Calibri" w:hAnsi="Arial" w:cs="Arial"/>
                <w:i/>
                <w:iCs/>
                <w:sz w:val="20"/>
                <w:szCs w:val="20"/>
                <w:lang w:val="nl-NL"/>
              </w:rPr>
              <w:t xml:space="preserve">Tip: Kijk op </w:t>
            </w:r>
            <w:hyperlink r:id="rId19" w:history="1">
              <w:r w:rsidRPr="00BE6F70">
                <w:rPr>
                  <w:rStyle w:val="Hyperlink"/>
                  <w:rFonts w:ascii="Arial" w:eastAsia="Calibri" w:hAnsi="Arial" w:cs="Arial"/>
                  <w:i/>
                  <w:iCs/>
                  <w:sz w:val="20"/>
                  <w:szCs w:val="20"/>
                  <w:lang w:val="nl-NL"/>
                </w:rPr>
                <w:t>Scoutpedia</w:t>
              </w:r>
            </w:hyperlink>
            <w:r w:rsidR="006B338B" w:rsidRPr="00BE6F70">
              <w:rPr>
                <w:rFonts w:ascii="Arial" w:eastAsia="Calibri" w:hAnsi="Arial" w:cs="Arial"/>
                <w:i/>
                <w:iCs/>
                <w:sz w:val="20"/>
                <w:szCs w:val="20"/>
                <w:lang w:val="nl-NL"/>
              </w:rPr>
              <w:t xml:space="preserve"> voor informatie </w:t>
            </w:r>
          </w:p>
          <w:p w14:paraId="1F498B47" w14:textId="333D7070" w:rsidR="00065BBB" w:rsidRPr="00065BBB" w:rsidRDefault="006B338B" w:rsidP="006B338B">
            <w:pPr>
              <w:widowControl/>
              <w:autoSpaceDE/>
              <w:autoSpaceDN/>
              <w:contextualSpacing/>
              <w:rPr>
                <w:rFonts w:ascii="Arial" w:eastAsia="Calibri" w:hAnsi="Arial" w:cs="Arial"/>
                <w:sz w:val="20"/>
                <w:szCs w:val="20"/>
                <w:lang w:val="nl-NL"/>
              </w:rPr>
            </w:pPr>
            <w:r w:rsidRPr="00BE6F70">
              <w:rPr>
                <w:rFonts w:ascii="Arial" w:eastAsia="Calibri" w:hAnsi="Arial" w:cs="Arial"/>
                <w:i/>
                <w:iCs/>
                <w:sz w:val="20"/>
                <w:szCs w:val="20"/>
                <w:lang w:val="nl-NL"/>
              </w:rPr>
              <w:t xml:space="preserve">  over de driehoekmethode.</w:t>
            </w:r>
          </w:p>
        </w:tc>
        <w:tc>
          <w:tcPr>
            <w:tcW w:w="4133" w:type="dxa"/>
          </w:tcPr>
          <w:p w14:paraId="6C7D4FA0" w14:textId="77777777" w:rsidR="004D6A4E" w:rsidRPr="00851E91" w:rsidRDefault="00C128CD" w:rsidP="004D6A4E">
            <w:pPr>
              <w:pStyle w:val="TableParagraph"/>
              <w:ind w:left="106" w:right="163"/>
              <w:rPr>
                <w:rFonts w:eastAsia="Calibri"/>
                <w:sz w:val="20"/>
                <w:szCs w:val="20"/>
                <w:lang w:val="nl-NL"/>
              </w:rPr>
            </w:pPr>
            <w:r w:rsidRPr="00851E91">
              <w:rPr>
                <w:rFonts w:eastAsia="Calibri"/>
                <w:sz w:val="20"/>
                <w:szCs w:val="20"/>
                <w:lang w:val="nl-NL"/>
              </w:rPr>
              <w:t>Je kan je omgeving, ook op en rond het water, goed inschatten en weergeven op verschillende manieren.</w:t>
            </w:r>
          </w:p>
          <w:p w14:paraId="0E174D9D" w14:textId="704AA4DB" w:rsidR="00851E91" w:rsidRPr="00851E91" w:rsidRDefault="00851E91" w:rsidP="00BE6F70">
            <w:pPr>
              <w:numPr>
                <w:ilvl w:val="0"/>
                <w:numId w:val="21"/>
              </w:numPr>
              <w:ind w:right="163"/>
              <w:rPr>
                <w:rFonts w:ascii="Arial" w:eastAsia="Arial" w:hAnsi="Arial" w:cs="Arial"/>
                <w:sz w:val="20"/>
                <w:szCs w:val="20"/>
                <w:lang w:val="nl-NL"/>
              </w:rPr>
            </w:pPr>
            <w:r w:rsidRPr="00787793">
              <w:rPr>
                <w:rFonts w:ascii="Arial" w:hAnsi="Arial" w:cs="Arial"/>
                <w:sz w:val="20"/>
                <w:szCs w:val="20"/>
                <w:lang w:val="nl-NL"/>
              </w:rPr>
              <w:t>Meet of bereken de stroomsnelheid van een beek</w:t>
            </w:r>
            <w:r w:rsidR="009C13B2">
              <w:rPr>
                <w:rFonts w:ascii="Arial" w:hAnsi="Arial" w:cs="Arial"/>
                <w:sz w:val="20"/>
                <w:szCs w:val="20"/>
                <w:lang w:val="nl-NL"/>
              </w:rPr>
              <w:t xml:space="preserve"> of rivier</w:t>
            </w:r>
            <w:r w:rsidRPr="00787793">
              <w:rPr>
                <w:rFonts w:ascii="Arial" w:hAnsi="Arial" w:cs="Arial"/>
                <w:sz w:val="20"/>
                <w:szCs w:val="20"/>
                <w:lang w:val="nl-NL"/>
              </w:rPr>
              <w:t xml:space="preserve">. Waterscouts: </w:t>
            </w:r>
            <w:r w:rsidR="00246240">
              <w:rPr>
                <w:rFonts w:ascii="Arial" w:hAnsi="Arial" w:cs="Arial"/>
                <w:sz w:val="20"/>
                <w:szCs w:val="20"/>
                <w:lang w:val="nl-NL"/>
              </w:rPr>
              <w:t>b</w:t>
            </w:r>
            <w:r w:rsidRPr="00787793">
              <w:rPr>
                <w:rFonts w:ascii="Arial" w:hAnsi="Arial" w:cs="Arial"/>
                <w:sz w:val="20"/>
                <w:szCs w:val="20"/>
                <w:lang w:val="nl-NL"/>
              </w:rPr>
              <w:t>ereken de vaarsnelheid van je vlet.</w:t>
            </w:r>
          </w:p>
          <w:p w14:paraId="1F488FBF" w14:textId="77777777" w:rsidR="00697AA0" w:rsidRPr="00BE6F70" w:rsidRDefault="00851E91" w:rsidP="00BE6F70">
            <w:pPr>
              <w:numPr>
                <w:ilvl w:val="0"/>
                <w:numId w:val="21"/>
              </w:numPr>
              <w:ind w:right="163"/>
              <w:rPr>
                <w:rFonts w:ascii="Arial" w:eastAsia="Arial" w:hAnsi="Arial" w:cs="Arial"/>
                <w:sz w:val="20"/>
                <w:szCs w:val="20"/>
                <w:lang w:val="nl-NL"/>
              </w:rPr>
            </w:pPr>
            <w:r w:rsidRPr="00851E91">
              <w:rPr>
                <w:rFonts w:ascii="Arial" w:hAnsi="Arial" w:cs="Arial"/>
                <w:sz w:val="20"/>
                <w:szCs w:val="20"/>
                <w:lang w:val="nl-NL"/>
              </w:rPr>
              <w:t>Leg het verschil uit tussen een recognografische schets, panoramaschets en horizonschets en maak een voorbeeldschets van één van deze drie.</w:t>
            </w:r>
          </w:p>
          <w:p w14:paraId="00A764B0" w14:textId="77777777" w:rsidR="00BE6F70" w:rsidRDefault="00BE6F70" w:rsidP="00BE6F70">
            <w:pPr>
              <w:ind w:left="106" w:right="163"/>
              <w:rPr>
                <w:rFonts w:ascii="Arial" w:hAnsi="Arial" w:cs="Arial"/>
                <w:sz w:val="20"/>
                <w:szCs w:val="20"/>
                <w:lang w:val="nl-NL"/>
              </w:rPr>
            </w:pPr>
          </w:p>
          <w:p w14:paraId="4380688B" w14:textId="4C6C835F" w:rsidR="00BE6F70" w:rsidRPr="006315B1" w:rsidRDefault="00BE6F70" w:rsidP="006315B1">
            <w:pPr>
              <w:ind w:left="106" w:right="163"/>
              <w:rPr>
                <w:rFonts w:ascii="Arial" w:eastAsia="Arial" w:hAnsi="Arial" w:cs="Arial"/>
                <w:i/>
                <w:iCs/>
                <w:sz w:val="20"/>
                <w:szCs w:val="20"/>
                <w:lang w:val="nl-NL"/>
              </w:rPr>
            </w:pPr>
            <w:r>
              <w:rPr>
                <w:rFonts w:ascii="Arial" w:hAnsi="Arial" w:cs="Arial"/>
                <w:i/>
                <w:iCs/>
                <w:sz w:val="20"/>
                <w:szCs w:val="20"/>
                <w:lang w:val="nl-NL"/>
              </w:rPr>
              <w:t xml:space="preserve">Tip: Kijk voor informatie over schetsen op de </w:t>
            </w:r>
            <w:r w:rsidR="006315B1">
              <w:rPr>
                <w:rFonts w:ascii="Arial" w:hAnsi="Arial" w:cs="Arial"/>
                <w:i/>
                <w:iCs/>
                <w:sz w:val="20"/>
                <w:szCs w:val="20"/>
                <w:lang w:val="nl-NL"/>
              </w:rPr>
              <w:t xml:space="preserve">matrix van de landelijke </w:t>
            </w:r>
            <w:hyperlink r:id="rId20" w:history="1">
              <w:r w:rsidR="006315B1" w:rsidRPr="006315B1">
                <w:rPr>
                  <w:rStyle w:val="Hyperlink"/>
                  <w:rFonts w:ascii="Arial" w:hAnsi="Arial" w:cs="Arial"/>
                  <w:i/>
                  <w:iCs/>
                  <w:sz w:val="20"/>
                  <w:szCs w:val="20"/>
                  <w:lang w:val="nl-NL"/>
                </w:rPr>
                <w:t>Winterhike stam</w:t>
              </w:r>
            </w:hyperlink>
            <w:r w:rsidR="006315B1">
              <w:rPr>
                <w:rFonts w:ascii="Arial" w:hAnsi="Arial" w:cs="Arial"/>
                <w:i/>
                <w:iCs/>
                <w:sz w:val="20"/>
                <w:szCs w:val="20"/>
                <w:lang w:val="nl-NL"/>
              </w:rPr>
              <w:t xml:space="preserve">. </w:t>
            </w:r>
          </w:p>
        </w:tc>
      </w:tr>
      <w:tr w:rsidR="009272D1" w:rsidRPr="00FF1CEE" w14:paraId="674D532F" w14:textId="77777777" w:rsidTr="00567A8A">
        <w:trPr>
          <w:trHeight w:val="549"/>
        </w:trPr>
        <w:tc>
          <w:tcPr>
            <w:tcW w:w="2007" w:type="dxa"/>
          </w:tcPr>
          <w:p w14:paraId="48C6EADE" w14:textId="210612B7" w:rsidR="00C34713" w:rsidRPr="005C1369" w:rsidRDefault="005C1369" w:rsidP="005C1369">
            <w:pPr>
              <w:pStyle w:val="Lijstalinea"/>
              <w:numPr>
                <w:ilvl w:val="0"/>
                <w:numId w:val="1"/>
              </w:numPr>
              <w:ind w:right="-138"/>
              <w:rPr>
                <w:rFonts w:ascii="Arial" w:eastAsia="Arial" w:hAnsi="Arial" w:cs="Arial"/>
                <w:b/>
                <w:bCs/>
                <w:sz w:val="20"/>
                <w:szCs w:val="20"/>
                <w:lang w:val="nl-NL"/>
              </w:rPr>
            </w:pPr>
            <w:r>
              <w:rPr>
                <w:rFonts w:ascii="Arial" w:eastAsia="Arial" w:hAnsi="Arial" w:cs="Arial"/>
                <w:b/>
                <w:bCs/>
                <w:sz w:val="20"/>
                <w:szCs w:val="20"/>
                <w:lang w:val="nl-NL"/>
              </w:rPr>
              <w:t>Route</w:t>
            </w:r>
            <w:r w:rsidR="004B38AE">
              <w:rPr>
                <w:rFonts w:ascii="Arial" w:eastAsia="Arial" w:hAnsi="Arial" w:cs="Arial"/>
                <w:b/>
                <w:bCs/>
                <w:sz w:val="20"/>
                <w:szCs w:val="20"/>
                <w:lang w:val="nl-NL"/>
              </w:rPr>
              <w:t>-</w:t>
            </w:r>
            <w:r>
              <w:rPr>
                <w:rFonts w:ascii="Arial" w:eastAsia="Arial" w:hAnsi="Arial" w:cs="Arial"/>
                <w:b/>
                <w:bCs/>
                <w:sz w:val="20"/>
                <w:szCs w:val="20"/>
                <w:lang w:val="nl-NL"/>
              </w:rPr>
              <w:t>technieken gebruiken</w:t>
            </w:r>
          </w:p>
          <w:p w14:paraId="57D554AB" w14:textId="2063B5FA" w:rsidR="009272D1" w:rsidRPr="00FF1CEE" w:rsidRDefault="009272D1" w:rsidP="009272D1">
            <w:pPr>
              <w:ind w:left="460" w:right="-138"/>
              <w:rPr>
                <w:rFonts w:ascii="Arial" w:eastAsia="Arial" w:hAnsi="Arial" w:cs="Arial"/>
                <w:b/>
                <w:bCs/>
                <w:sz w:val="20"/>
                <w:szCs w:val="20"/>
                <w:lang w:val="nl-NL"/>
              </w:rPr>
            </w:pPr>
          </w:p>
        </w:tc>
        <w:tc>
          <w:tcPr>
            <w:tcW w:w="4057" w:type="dxa"/>
          </w:tcPr>
          <w:p w14:paraId="69021460" w14:textId="3646DD32" w:rsidR="003D55D0" w:rsidRPr="003D55D0" w:rsidRDefault="003D55D0" w:rsidP="003D55D0">
            <w:pPr>
              <w:widowControl/>
              <w:autoSpaceDE/>
              <w:autoSpaceDN/>
              <w:ind w:left="107" w:right="141"/>
              <w:rPr>
                <w:rFonts w:ascii="Arial" w:eastAsia="Arial" w:hAnsi="Arial" w:cs="Arial"/>
                <w:color w:val="000000"/>
                <w:sz w:val="20"/>
                <w:szCs w:val="20"/>
                <w:lang w:val="nl-NL" w:eastAsia="nl-NL"/>
              </w:rPr>
            </w:pPr>
            <w:r w:rsidRPr="003D55D0">
              <w:rPr>
                <w:rFonts w:ascii="Arial" w:eastAsia="Calibri" w:hAnsi="Arial" w:cs="Arial"/>
                <w:sz w:val="20"/>
                <w:szCs w:val="20"/>
                <w:lang w:val="nl-NL"/>
              </w:rPr>
              <w:t>Laat zien dat wat je geleerd hebt ook kunt toepassen.</w:t>
            </w:r>
          </w:p>
          <w:p w14:paraId="7A131D86" w14:textId="77777777" w:rsidR="004B700F" w:rsidRPr="00370E9E" w:rsidRDefault="004B700F" w:rsidP="00BE6F70">
            <w:pPr>
              <w:numPr>
                <w:ilvl w:val="0"/>
                <w:numId w:val="11"/>
              </w:numPr>
              <w:pBdr>
                <w:top w:val="nil"/>
                <w:left w:val="nil"/>
                <w:bottom w:val="nil"/>
                <w:right w:val="nil"/>
                <w:between w:val="nil"/>
              </w:pBdr>
              <w:ind w:right="137"/>
              <w:rPr>
                <w:rFonts w:ascii="Arial" w:eastAsia="Arial" w:hAnsi="Arial" w:cs="Arial"/>
                <w:color w:val="000000"/>
                <w:sz w:val="20"/>
                <w:szCs w:val="20"/>
                <w:lang w:val="nl-NL" w:eastAsia="nl-NL"/>
              </w:rPr>
            </w:pPr>
            <w:r w:rsidRPr="004B700F">
              <w:rPr>
                <w:rFonts w:ascii="Arial" w:eastAsia="Calibri" w:hAnsi="Arial" w:cs="Arial"/>
                <w:sz w:val="20"/>
                <w:szCs w:val="20"/>
                <w:lang w:val="nl-NL"/>
              </w:rPr>
              <w:t>Loop of vaar een tocht van minimaal vijf kilometer met minstens twee routetechnieken.</w:t>
            </w:r>
          </w:p>
          <w:p w14:paraId="371569C5" w14:textId="12DE6D48" w:rsidR="004B700F" w:rsidRPr="00370E9E" w:rsidRDefault="004B700F" w:rsidP="00BE6F70">
            <w:pPr>
              <w:numPr>
                <w:ilvl w:val="0"/>
                <w:numId w:val="11"/>
              </w:numPr>
              <w:pBdr>
                <w:top w:val="nil"/>
                <w:left w:val="nil"/>
                <w:bottom w:val="nil"/>
                <w:right w:val="nil"/>
                <w:between w:val="nil"/>
              </w:pBdr>
              <w:ind w:right="137"/>
              <w:rPr>
                <w:rFonts w:ascii="Arial" w:eastAsia="Arial" w:hAnsi="Arial" w:cs="Arial"/>
                <w:color w:val="000000"/>
                <w:sz w:val="20"/>
                <w:szCs w:val="20"/>
                <w:lang w:val="nl-NL" w:eastAsia="nl-NL"/>
              </w:rPr>
            </w:pPr>
            <w:r w:rsidRPr="004B700F">
              <w:rPr>
                <w:rFonts w:ascii="Arial" w:eastAsia="Calibri" w:hAnsi="Arial" w:cs="Arial"/>
                <w:sz w:val="20"/>
                <w:szCs w:val="20"/>
                <w:lang w:val="nl-NL"/>
              </w:rPr>
              <w:t>Zet een speurtocht of vaarroute uit voor je speltak met minstens twee routetechnieken van niveau 1, eis 3. Houd rekening met verkeers- en natuurregels.</w:t>
            </w:r>
          </w:p>
          <w:p w14:paraId="74B2FA28" w14:textId="77777777" w:rsidR="004B700F" w:rsidRDefault="004B700F" w:rsidP="004B700F">
            <w:pPr>
              <w:pBdr>
                <w:top w:val="nil"/>
                <w:left w:val="nil"/>
                <w:bottom w:val="nil"/>
                <w:right w:val="nil"/>
                <w:between w:val="nil"/>
              </w:pBdr>
              <w:ind w:left="107" w:right="137"/>
              <w:rPr>
                <w:rFonts w:ascii="Arial" w:eastAsia="Calibri" w:hAnsi="Arial" w:cs="Arial"/>
                <w:sz w:val="20"/>
                <w:szCs w:val="20"/>
              </w:rPr>
            </w:pPr>
          </w:p>
          <w:p w14:paraId="0B9F30D7" w14:textId="4DE48AC6" w:rsidR="004B700F" w:rsidRPr="004B700F" w:rsidRDefault="00370E9E" w:rsidP="004B700F">
            <w:pPr>
              <w:pBdr>
                <w:top w:val="nil"/>
                <w:left w:val="nil"/>
                <w:bottom w:val="nil"/>
                <w:right w:val="nil"/>
                <w:between w:val="nil"/>
              </w:pBdr>
              <w:ind w:left="107" w:right="137"/>
              <w:rPr>
                <w:rFonts w:ascii="Arial" w:eastAsia="Arial" w:hAnsi="Arial" w:cs="Arial"/>
                <w:color w:val="000000"/>
                <w:sz w:val="20"/>
                <w:szCs w:val="20"/>
                <w:lang w:val="nl-NL" w:eastAsia="nl-NL"/>
              </w:rPr>
            </w:pPr>
            <w:r w:rsidRPr="00370E9E">
              <w:rPr>
                <w:rFonts w:ascii="Arial" w:eastAsia="Arial" w:hAnsi="Arial" w:cs="Arial"/>
                <w:color w:val="00B050"/>
                <w:sz w:val="20"/>
                <w:szCs w:val="20"/>
                <w:lang w:val="nl-NL"/>
              </w:rPr>
              <w:t xml:space="preserve">Scouts gaan met respect om met de natuur. Beschadig geen bomen,  planten of oeverbegroeiing tijdens het lopen of varen en bij </w:t>
            </w:r>
            <w:r w:rsidR="001213C9">
              <w:rPr>
                <w:rFonts w:ascii="Arial" w:eastAsia="Arial" w:hAnsi="Arial" w:cs="Arial"/>
                <w:color w:val="00B050"/>
                <w:sz w:val="20"/>
                <w:szCs w:val="20"/>
                <w:lang w:val="nl-NL"/>
              </w:rPr>
              <w:t xml:space="preserve">het </w:t>
            </w:r>
            <w:r w:rsidRPr="00370E9E">
              <w:rPr>
                <w:rFonts w:ascii="Arial" w:eastAsia="Arial" w:hAnsi="Arial" w:cs="Arial"/>
                <w:color w:val="00B050"/>
                <w:sz w:val="20"/>
                <w:szCs w:val="20"/>
                <w:lang w:val="nl-NL"/>
              </w:rPr>
              <w:t>bevestigen van speurtochttekens. Volg de lokale regels voor het betreden van natuurgebieden. Gebruik alleen dood materiaal als je (natuurlijke) spoortekens gebruikt, houd rekening met wilde dieren (maak geen lawaai), ruim na afloop eventuele spoortekens op en laat geen afval achter.</w:t>
            </w:r>
          </w:p>
          <w:p w14:paraId="11FCF19B" w14:textId="26BBF02A" w:rsidR="003D55D0" w:rsidRPr="001402DE" w:rsidRDefault="003D55D0" w:rsidP="003D55D0">
            <w:pPr>
              <w:pBdr>
                <w:top w:val="nil"/>
                <w:left w:val="nil"/>
                <w:bottom w:val="nil"/>
                <w:right w:val="nil"/>
                <w:between w:val="nil"/>
              </w:pBdr>
              <w:ind w:left="107" w:right="137"/>
              <w:rPr>
                <w:rFonts w:ascii="Arial" w:eastAsia="Arial" w:hAnsi="Arial" w:cs="Arial"/>
                <w:color w:val="000000"/>
                <w:sz w:val="20"/>
                <w:szCs w:val="20"/>
                <w:lang w:val="nl-NL" w:eastAsia="nl-NL"/>
              </w:rPr>
            </w:pPr>
          </w:p>
        </w:tc>
        <w:tc>
          <w:tcPr>
            <w:tcW w:w="3990" w:type="dxa"/>
          </w:tcPr>
          <w:p w14:paraId="620A64BB" w14:textId="6F34377A" w:rsidR="00EA0F18" w:rsidRPr="00EA0F18" w:rsidRDefault="00EA0F18" w:rsidP="00EA0F18">
            <w:pPr>
              <w:ind w:left="106" w:right="130"/>
              <w:rPr>
                <w:rFonts w:ascii="Arial" w:eastAsia="Arial" w:hAnsi="Arial" w:cs="Arial"/>
                <w:color w:val="000000"/>
                <w:sz w:val="20"/>
                <w:szCs w:val="20"/>
                <w:lang w:val="nl-NL" w:eastAsia="nl-NL"/>
              </w:rPr>
            </w:pPr>
            <w:r w:rsidRPr="00EA0F18">
              <w:rPr>
                <w:rFonts w:ascii="Arial" w:eastAsia="Calibri" w:hAnsi="Arial" w:cs="Arial"/>
                <w:sz w:val="20"/>
                <w:szCs w:val="20"/>
                <w:lang w:val="nl-NL"/>
              </w:rPr>
              <w:lastRenderedPageBreak/>
              <w:t>Je weet je weg te vinden en richting aan te geven bij wat langere tochten.</w:t>
            </w:r>
          </w:p>
          <w:p w14:paraId="6260A705" w14:textId="24FCFC17" w:rsidR="00005C2B" w:rsidRPr="0048167D" w:rsidRDefault="00B7116B" w:rsidP="00BE6F70">
            <w:pPr>
              <w:numPr>
                <w:ilvl w:val="0"/>
                <w:numId w:val="12"/>
              </w:numPr>
              <w:pBdr>
                <w:top w:val="nil"/>
                <w:left w:val="nil"/>
                <w:bottom w:val="nil"/>
                <w:right w:val="nil"/>
                <w:between w:val="nil"/>
              </w:pBdr>
              <w:ind w:right="136"/>
              <w:rPr>
                <w:rFonts w:ascii="Arial" w:eastAsia="Arial" w:hAnsi="Arial" w:cs="Arial"/>
                <w:color w:val="000000"/>
                <w:sz w:val="20"/>
                <w:szCs w:val="20"/>
                <w:lang w:val="nl-NL" w:eastAsia="nl-NL"/>
              </w:rPr>
            </w:pPr>
            <w:r w:rsidRPr="00B7116B">
              <w:rPr>
                <w:rFonts w:ascii="Arial" w:eastAsia="Calibri" w:hAnsi="Arial" w:cs="Arial"/>
                <w:sz w:val="20"/>
                <w:szCs w:val="20"/>
                <w:lang w:val="nl-NL"/>
              </w:rPr>
              <w:t xml:space="preserve">Loop een tocht of hike van minimaal vijftien kilometer met meerdere routetechnieken. Neem de leiding over de groep en geef de richting aan. Voor waterscouts: </w:t>
            </w:r>
            <w:r w:rsidR="001213C9">
              <w:rPr>
                <w:rFonts w:ascii="Arial" w:eastAsia="Calibri" w:hAnsi="Arial" w:cs="Arial"/>
                <w:sz w:val="20"/>
                <w:szCs w:val="20"/>
                <w:lang w:val="nl-NL"/>
              </w:rPr>
              <w:t>v</w:t>
            </w:r>
            <w:r w:rsidRPr="00B7116B">
              <w:rPr>
                <w:rFonts w:ascii="Arial" w:eastAsia="Calibri" w:hAnsi="Arial" w:cs="Arial"/>
                <w:sz w:val="20"/>
                <w:szCs w:val="20"/>
                <w:lang w:val="nl-NL"/>
              </w:rPr>
              <w:t xml:space="preserve">aar een tocht van minimaal acht kilometer met minimaal twee vaartechnieken en meerdere routetechnieken. Neem de </w:t>
            </w:r>
            <w:r w:rsidRPr="00B7116B">
              <w:rPr>
                <w:rFonts w:ascii="Arial" w:eastAsia="Calibri" w:hAnsi="Arial" w:cs="Arial"/>
                <w:sz w:val="20"/>
                <w:szCs w:val="20"/>
                <w:lang w:val="nl-NL"/>
              </w:rPr>
              <w:lastRenderedPageBreak/>
              <w:t>leiding over de groep en geef de richting aan.</w:t>
            </w:r>
          </w:p>
          <w:p w14:paraId="5CC3E925" w14:textId="46159B47" w:rsidR="00005C2B" w:rsidRPr="0048167D" w:rsidRDefault="00005C2B" w:rsidP="00BE6F70">
            <w:pPr>
              <w:numPr>
                <w:ilvl w:val="0"/>
                <w:numId w:val="12"/>
              </w:numPr>
              <w:pBdr>
                <w:top w:val="nil"/>
                <w:left w:val="nil"/>
                <w:bottom w:val="nil"/>
                <w:right w:val="nil"/>
                <w:between w:val="nil"/>
              </w:pBdr>
              <w:ind w:right="136"/>
              <w:rPr>
                <w:rFonts w:ascii="Arial" w:eastAsia="Arial" w:hAnsi="Arial" w:cs="Arial"/>
                <w:color w:val="000000"/>
                <w:sz w:val="20"/>
                <w:szCs w:val="20"/>
                <w:lang w:val="nl-NL" w:eastAsia="nl-NL"/>
              </w:rPr>
            </w:pPr>
            <w:r w:rsidRPr="0048167D">
              <w:rPr>
                <w:rFonts w:ascii="Arial" w:hAnsi="Arial" w:cs="Arial"/>
                <w:sz w:val="20"/>
                <w:szCs w:val="20"/>
                <w:lang w:val="nl-NL"/>
              </w:rPr>
              <w:t xml:space="preserve">Zet een hike van minimaal tien kilometer uit door een natuurgebied met minimaal drie routetechnieken van niveau 2, eis 3. Als je samenwerkt met anderen, zet dan een tocht van minimaal vijftien kilometer uit met alle routetechnieken van niveau 2, eis 3 Voor waterscouts: </w:t>
            </w:r>
            <w:r w:rsidR="00ED531D">
              <w:rPr>
                <w:rFonts w:ascii="Arial" w:hAnsi="Arial" w:cs="Arial"/>
                <w:sz w:val="20"/>
                <w:szCs w:val="20"/>
                <w:lang w:val="nl-NL"/>
              </w:rPr>
              <w:t>z</w:t>
            </w:r>
            <w:r w:rsidRPr="0048167D">
              <w:rPr>
                <w:rFonts w:ascii="Arial" w:hAnsi="Arial" w:cs="Arial"/>
                <w:sz w:val="20"/>
                <w:szCs w:val="20"/>
                <w:lang w:val="nl-NL"/>
              </w:rPr>
              <w:t xml:space="preserve">et een vaartocht van minimaal </w:t>
            </w:r>
            <w:r w:rsidR="00ED531D">
              <w:rPr>
                <w:rFonts w:ascii="Arial" w:hAnsi="Arial" w:cs="Arial"/>
                <w:sz w:val="20"/>
                <w:szCs w:val="20"/>
                <w:lang w:val="nl-NL"/>
              </w:rPr>
              <w:t>vijf</w:t>
            </w:r>
            <w:r w:rsidRPr="0048167D">
              <w:rPr>
                <w:rFonts w:ascii="Arial" w:hAnsi="Arial" w:cs="Arial"/>
                <w:sz w:val="20"/>
                <w:szCs w:val="20"/>
                <w:lang w:val="nl-NL"/>
              </w:rPr>
              <w:t xml:space="preserve"> kilometer uit door een natuurgebied met minimaal drie routetechnieken van niveau 2, eis 3. Als je samenwerkt met anderen, zet dan een tocht van minimaal acht kilometer uit met alle routetechnieken van niveau 2, eis 3.</w:t>
            </w:r>
          </w:p>
          <w:p w14:paraId="29EBA550" w14:textId="77777777" w:rsidR="00EA0F18" w:rsidRPr="001402DE" w:rsidRDefault="00EA0F18" w:rsidP="00EA0F18">
            <w:pPr>
              <w:pBdr>
                <w:top w:val="nil"/>
                <w:left w:val="nil"/>
                <w:bottom w:val="nil"/>
                <w:right w:val="nil"/>
                <w:between w:val="nil"/>
              </w:pBdr>
              <w:ind w:left="107" w:right="136"/>
              <w:rPr>
                <w:rFonts w:ascii="Arial" w:eastAsia="Arial" w:hAnsi="Arial" w:cs="Arial"/>
                <w:color w:val="000000"/>
                <w:sz w:val="20"/>
                <w:szCs w:val="20"/>
                <w:lang w:val="nl-NL" w:eastAsia="nl-NL"/>
              </w:rPr>
            </w:pPr>
          </w:p>
          <w:p w14:paraId="43F4775A" w14:textId="4F172766" w:rsidR="00005C2B" w:rsidRPr="001402DE" w:rsidRDefault="00FB4BD7" w:rsidP="00EA0F18">
            <w:pPr>
              <w:pBdr>
                <w:top w:val="nil"/>
                <w:left w:val="nil"/>
                <w:bottom w:val="nil"/>
                <w:right w:val="nil"/>
                <w:between w:val="nil"/>
              </w:pBdr>
              <w:ind w:left="107" w:right="136"/>
              <w:rPr>
                <w:rFonts w:ascii="Arial" w:eastAsia="Arial" w:hAnsi="Arial" w:cs="Arial"/>
                <w:color w:val="000000"/>
                <w:sz w:val="20"/>
                <w:szCs w:val="20"/>
                <w:lang w:val="nl-NL" w:eastAsia="nl-NL"/>
              </w:rPr>
            </w:pPr>
            <w:r w:rsidRPr="00FB4BD7">
              <w:rPr>
                <w:rFonts w:ascii="Arial" w:eastAsia="Arial" w:hAnsi="Arial" w:cs="Arial"/>
                <w:color w:val="00B050"/>
                <w:sz w:val="20"/>
                <w:szCs w:val="20"/>
                <w:lang w:val="nl-NL"/>
              </w:rPr>
              <w:t>Scouts gaan met respect om met de natuur. Beschadig geen bomen,  planten of oeverbegroeiing tijdens het lopen of varen en bij bevestigen van speurtochttekens. Volg de lokale regels voor het betreden van natuurgebieden. Gebruik alleen dood materiaal als je (natuurlijke) spoortekens gebruikt, houd rekening met wilde dieren (maak geen lawaai), ruim na afloop eventuele spoortekens op en laat geen afval achter.</w:t>
            </w:r>
          </w:p>
        </w:tc>
        <w:tc>
          <w:tcPr>
            <w:tcW w:w="4133" w:type="dxa"/>
          </w:tcPr>
          <w:p w14:paraId="5E76AAD5" w14:textId="1328DC95" w:rsidR="0048167D" w:rsidRPr="0048167D" w:rsidRDefault="0048167D" w:rsidP="0048167D">
            <w:pPr>
              <w:pBdr>
                <w:top w:val="nil"/>
                <w:left w:val="nil"/>
                <w:bottom w:val="nil"/>
                <w:right w:val="nil"/>
                <w:between w:val="nil"/>
              </w:pBdr>
              <w:ind w:left="107" w:right="136"/>
              <w:rPr>
                <w:rFonts w:ascii="Arial" w:eastAsia="Arial" w:hAnsi="Arial" w:cs="Arial"/>
                <w:color w:val="000000"/>
                <w:sz w:val="20"/>
                <w:szCs w:val="20"/>
                <w:lang w:val="nl-NL" w:eastAsia="nl-NL"/>
              </w:rPr>
            </w:pPr>
            <w:r w:rsidRPr="0048167D">
              <w:rPr>
                <w:rFonts w:ascii="Arial" w:eastAsia="Calibri" w:hAnsi="Arial" w:cs="Arial"/>
                <w:sz w:val="20"/>
                <w:szCs w:val="20"/>
                <w:lang w:val="nl-NL"/>
              </w:rPr>
              <w:lastRenderedPageBreak/>
              <w:t>Een ervaren navigator is ook een ervaren hiker.</w:t>
            </w:r>
          </w:p>
          <w:p w14:paraId="6EFE2A1A" w14:textId="77777777" w:rsidR="00257799" w:rsidRPr="00257799" w:rsidRDefault="00257799" w:rsidP="00BE6F70">
            <w:pPr>
              <w:pStyle w:val="Lijstalinea"/>
              <w:numPr>
                <w:ilvl w:val="0"/>
                <w:numId w:val="13"/>
              </w:numPr>
              <w:pBdr>
                <w:top w:val="nil"/>
                <w:left w:val="nil"/>
                <w:bottom w:val="nil"/>
                <w:right w:val="nil"/>
                <w:between w:val="nil"/>
              </w:pBdr>
              <w:ind w:right="136"/>
              <w:rPr>
                <w:rFonts w:ascii="Arial" w:eastAsia="Arial" w:hAnsi="Arial" w:cs="Arial"/>
                <w:color w:val="000000"/>
                <w:sz w:val="20"/>
                <w:szCs w:val="20"/>
                <w:lang w:val="nl-NL" w:eastAsia="nl-NL"/>
              </w:rPr>
            </w:pPr>
            <w:r w:rsidRPr="00257799">
              <w:rPr>
                <w:rFonts w:ascii="Arial" w:eastAsia="Calibri" w:hAnsi="Arial" w:cs="Arial"/>
                <w:sz w:val="20"/>
                <w:szCs w:val="20"/>
                <w:lang w:val="nl-NL"/>
              </w:rPr>
              <w:t>Neem de rol van navigator op je tijdens een meerdaagse hike of vaartocht, waarbij er gebruik wordt gemaakt van diverse kaart- en kompastechnieken.</w:t>
            </w:r>
          </w:p>
          <w:p w14:paraId="27A0722D" w14:textId="77777777" w:rsidR="00257799" w:rsidRPr="00257799" w:rsidRDefault="00257799" w:rsidP="00BE6F70">
            <w:pPr>
              <w:pStyle w:val="Lijstalinea"/>
              <w:numPr>
                <w:ilvl w:val="0"/>
                <w:numId w:val="13"/>
              </w:numPr>
              <w:pBdr>
                <w:top w:val="nil"/>
                <w:left w:val="nil"/>
                <w:bottom w:val="nil"/>
                <w:right w:val="nil"/>
                <w:between w:val="nil"/>
              </w:pBdr>
              <w:ind w:right="136"/>
              <w:rPr>
                <w:rFonts w:ascii="Arial" w:eastAsia="Arial" w:hAnsi="Arial" w:cs="Arial"/>
                <w:color w:val="000000"/>
                <w:sz w:val="20"/>
                <w:szCs w:val="20"/>
                <w:lang w:val="nl-NL" w:eastAsia="nl-NL"/>
              </w:rPr>
            </w:pPr>
            <w:r w:rsidRPr="00257799">
              <w:rPr>
                <w:rFonts w:ascii="Arial" w:eastAsia="Calibri" w:hAnsi="Arial" w:cs="Arial"/>
                <w:sz w:val="20"/>
                <w:szCs w:val="20"/>
                <w:lang w:val="nl-NL"/>
              </w:rPr>
              <w:t>Geef twee alternatieve routetechnieken die ook bruikbaar zouden zijn geweest voor deze hike of vaartocht.</w:t>
            </w:r>
          </w:p>
          <w:p w14:paraId="191CD7F1" w14:textId="77777777" w:rsidR="009C44DF" w:rsidRPr="009C44DF" w:rsidRDefault="00257799" w:rsidP="00BE6F70">
            <w:pPr>
              <w:pStyle w:val="Lijstalinea"/>
              <w:numPr>
                <w:ilvl w:val="0"/>
                <w:numId w:val="13"/>
              </w:numPr>
              <w:pBdr>
                <w:top w:val="nil"/>
                <w:left w:val="nil"/>
                <w:bottom w:val="nil"/>
                <w:right w:val="nil"/>
                <w:between w:val="nil"/>
              </w:pBdr>
              <w:ind w:right="136"/>
              <w:rPr>
                <w:rFonts w:ascii="Arial" w:eastAsia="Arial" w:hAnsi="Arial" w:cs="Arial"/>
                <w:color w:val="000000"/>
                <w:sz w:val="20"/>
                <w:szCs w:val="20"/>
                <w:lang w:val="nl-NL" w:eastAsia="nl-NL"/>
              </w:rPr>
            </w:pPr>
            <w:r w:rsidRPr="00257799">
              <w:rPr>
                <w:rFonts w:ascii="Arial" w:eastAsia="Calibri" w:hAnsi="Arial" w:cs="Arial"/>
                <w:sz w:val="20"/>
                <w:szCs w:val="20"/>
                <w:lang w:val="nl-NL"/>
              </w:rPr>
              <w:t xml:space="preserve">Zet een hike van minimaal vijftien </w:t>
            </w:r>
            <w:r w:rsidRPr="00257799">
              <w:rPr>
                <w:rFonts w:ascii="Arial" w:eastAsia="Calibri" w:hAnsi="Arial" w:cs="Arial"/>
                <w:sz w:val="20"/>
                <w:szCs w:val="20"/>
                <w:lang w:val="nl-NL"/>
              </w:rPr>
              <w:lastRenderedPageBreak/>
              <w:t>kilometer of een vaartocht van minimaal tien kilometer uit in een natuurgebied met minimaal drie routetechnieken van niveau 2, eis 3, en minimaal twee routetechnieken van niveau 3, eis 3. Leg deze routetechnieken uit indien de deelnemers van de hike of vaartocht deze technieken nog niet kennen.</w:t>
            </w:r>
          </w:p>
          <w:p w14:paraId="78A15367" w14:textId="77777777" w:rsidR="009C44DF" w:rsidRDefault="009C44DF" w:rsidP="009C44DF">
            <w:pPr>
              <w:pBdr>
                <w:top w:val="nil"/>
                <w:left w:val="nil"/>
                <w:bottom w:val="nil"/>
                <w:right w:val="nil"/>
                <w:between w:val="nil"/>
              </w:pBdr>
              <w:ind w:left="107" w:right="136"/>
              <w:rPr>
                <w:rFonts w:ascii="Arial" w:eastAsia="Arial" w:hAnsi="Arial" w:cs="Arial"/>
                <w:color w:val="00B050"/>
                <w:sz w:val="20"/>
                <w:szCs w:val="20"/>
                <w:lang w:val="nl-NL"/>
              </w:rPr>
            </w:pPr>
          </w:p>
          <w:p w14:paraId="42B4F334" w14:textId="45C383BA" w:rsidR="00257799" w:rsidRPr="009C44DF" w:rsidRDefault="009C44DF" w:rsidP="009C44DF">
            <w:pPr>
              <w:pBdr>
                <w:top w:val="nil"/>
                <w:left w:val="nil"/>
                <w:bottom w:val="nil"/>
                <w:right w:val="nil"/>
                <w:between w:val="nil"/>
              </w:pBdr>
              <w:ind w:left="107" w:right="136"/>
              <w:rPr>
                <w:rFonts w:ascii="Arial" w:eastAsia="Arial" w:hAnsi="Arial" w:cs="Arial"/>
                <w:color w:val="000000"/>
                <w:sz w:val="20"/>
                <w:szCs w:val="20"/>
                <w:lang w:val="nl-NL" w:eastAsia="nl-NL"/>
              </w:rPr>
            </w:pPr>
            <w:r w:rsidRPr="009C44DF">
              <w:rPr>
                <w:rFonts w:ascii="Arial" w:eastAsia="Arial" w:hAnsi="Arial" w:cs="Arial"/>
                <w:color w:val="00B050"/>
                <w:sz w:val="20"/>
                <w:szCs w:val="20"/>
                <w:lang w:val="nl-NL"/>
              </w:rPr>
              <w:t>Scouts gaan met respect om met de natuur. Beschadig geen bomen,  planten of oeverbegroeiing tijdens het lopen of varen en bij bevestigen van speurtochttekens. Volg de lokale regels voor het betreden van natuurgebieden. Gebruik alleen dood materiaal als je (natuurlijke) spoortekens gebruikt, houd rekening met wilde dieren (maak geen lawaai), ruim na afloop eventuele spoortekens op en laat geen afval achter.</w:t>
            </w:r>
          </w:p>
          <w:p w14:paraId="71E9A0C2" w14:textId="77777777" w:rsidR="00257799" w:rsidRPr="00257799" w:rsidRDefault="00257799" w:rsidP="00257799">
            <w:pPr>
              <w:pBdr>
                <w:top w:val="nil"/>
                <w:left w:val="nil"/>
                <w:bottom w:val="nil"/>
                <w:right w:val="nil"/>
                <w:between w:val="nil"/>
              </w:pBdr>
              <w:ind w:right="136"/>
              <w:rPr>
                <w:rFonts w:ascii="Arial" w:eastAsia="Arial" w:hAnsi="Arial" w:cs="Arial"/>
                <w:color w:val="000000"/>
                <w:sz w:val="20"/>
                <w:szCs w:val="20"/>
                <w:lang w:val="nl-NL" w:eastAsia="nl-NL"/>
              </w:rPr>
            </w:pPr>
          </w:p>
          <w:p w14:paraId="7F15182C" w14:textId="4732E311" w:rsidR="00257799" w:rsidRPr="001402DE" w:rsidRDefault="00257799" w:rsidP="00257799">
            <w:pPr>
              <w:pBdr>
                <w:top w:val="nil"/>
                <w:left w:val="nil"/>
                <w:bottom w:val="nil"/>
                <w:right w:val="nil"/>
                <w:between w:val="nil"/>
              </w:pBdr>
              <w:ind w:right="136"/>
              <w:rPr>
                <w:rFonts w:ascii="Arial" w:eastAsia="Arial" w:hAnsi="Arial" w:cs="Arial"/>
                <w:color w:val="000000"/>
                <w:sz w:val="20"/>
                <w:szCs w:val="20"/>
                <w:lang w:val="nl-NL" w:eastAsia="nl-NL"/>
              </w:rPr>
            </w:pPr>
          </w:p>
        </w:tc>
      </w:tr>
    </w:tbl>
    <w:p w14:paraId="1C7D0E04" w14:textId="77777777" w:rsidR="00567A8A" w:rsidRPr="00FF1CEE" w:rsidRDefault="00567A8A" w:rsidP="00567A8A">
      <w:pPr>
        <w:widowControl w:val="0"/>
        <w:autoSpaceDE w:val="0"/>
        <w:autoSpaceDN w:val="0"/>
        <w:ind w:left="107" w:right="191"/>
        <w:rPr>
          <w:rFonts w:ascii="Arial" w:eastAsia="Arial" w:hAnsi="Arial" w:cs="Arial"/>
          <w:color w:val="FF0000"/>
          <w:sz w:val="22"/>
          <w:szCs w:val="22"/>
        </w:rPr>
      </w:pPr>
      <w:r w:rsidRPr="00FF1CEE">
        <w:rPr>
          <w:rFonts w:ascii="Arial" w:eastAsia="Arial" w:hAnsi="Arial" w:cs="Arial"/>
          <w:color w:val="F79646"/>
          <w:sz w:val="22"/>
          <w:szCs w:val="22"/>
        </w:rPr>
        <w:lastRenderedPageBreak/>
        <w:t xml:space="preserve"> </w:t>
      </w:r>
    </w:p>
    <w:p w14:paraId="3AEEFB49" w14:textId="2EDB511A" w:rsidR="004B5820" w:rsidRPr="00FF1CEE" w:rsidRDefault="004B5820" w:rsidP="0027298F"/>
    <w:p w14:paraId="166DE896" w14:textId="6A931C75" w:rsidR="00FF1CEE" w:rsidRPr="00FF1CEE" w:rsidRDefault="00FF1CEE"/>
    <w:sectPr w:rsidR="00FF1CEE" w:rsidRPr="00FF1CEE" w:rsidSect="00541607">
      <w:headerReference w:type="default" r:id="rId21"/>
      <w:footerReference w:type="even" r:id="rId22"/>
      <w:footerReference w:type="default" r:id="rId23"/>
      <w:headerReference w:type="first" r:id="rId24"/>
      <w:footerReference w:type="first" r:id="rId25"/>
      <w:pgSz w:w="16820" w:h="11900" w:orient="landscape"/>
      <w:pgMar w:top="1135" w:right="1417" w:bottom="1417" w:left="1417" w:header="708" w:footer="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91DAD" w14:textId="77777777" w:rsidR="001D4BAC" w:rsidRDefault="001D4BAC" w:rsidP="00994EA9">
      <w:r>
        <w:separator/>
      </w:r>
    </w:p>
  </w:endnote>
  <w:endnote w:type="continuationSeparator" w:id="0">
    <w:p w14:paraId="72D5A247" w14:textId="77777777" w:rsidR="001D4BAC" w:rsidRDefault="001D4BAC" w:rsidP="00994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D8E05" w14:textId="77777777" w:rsidR="00B1411E" w:rsidRDefault="00B1411E" w:rsidP="00481180">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33E2B2A" w14:textId="77777777" w:rsidR="00B1411E" w:rsidRDefault="00B1411E" w:rsidP="00B1411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E2E57" w14:textId="77777777" w:rsidR="00B1411E" w:rsidRPr="00567A8A" w:rsidRDefault="00B1411E" w:rsidP="00B1411E">
    <w:pPr>
      <w:pStyle w:val="Voettekst"/>
      <w:framePr w:w="362" w:h="457" w:hRule="exact" w:wrap="none" w:vAnchor="text" w:hAnchor="page" w:x="15142" w:y="-230"/>
      <w:jc w:val="center"/>
      <w:rPr>
        <w:rStyle w:val="Paginanummer"/>
        <w:rFonts w:ascii="Arial" w:hAnsi="Arial" w:cs="Arial"/>
        <w:color w:val="FFFFFF"/>
      </w:rPr>
    </w:pPr>
    <w:r w:rsidRPr="00567A8A">
      <w:rPr>
        <w:rStyle w:val="Paginanummer"/>
        <w:rFonts w:ascii="Arial" w:hAnsi="Arial" w:cs="Arial"/>
        <w:color w:val="FFFFFF"/>
      </w:rPr>
      <w:fldChar w:fldCharType="begin"/>
    </w:r>
    <w:r w:rsidRPr="00567A8A">
      <w:rPr>
        <w:rStyle w:val="Paginanummer"/>
        <w:rFonts w:ascii="Arial" w:hAnsi="Arial" w:cs="Arial"/>
        <w:color w:val="FFFFFF"/>
      </w:rPr>
      <w:instrText xml:space="preserve">PAGE  </w:instrText>
    </w:r>
    <w:r w:rsidRPr="00567A8A">
      <w:rPr>
        <w:rStyle w:val="Paginanummer"/>
        <w:rFonts w:ascii="Arial" w:hAnsi="Arial" w:cs="Arial"/>
        <w:color w:val="FFFFFF"/>
      </w:rPr>
      <w:fldChar w:fldCharType="separate"/>
    </w:r>
    <w:r w:rsidRPr="00567A8A">
      <w:rPr>
        <w:rStyle w:val="Paginanummer"/>
        <w:rFonts w:ascii="Arial" w:hAnsi="Arial" w:cs="Arial"/>
        <w:noProof/>
        <w:color w:val="FFFFFF"/>
      </w:rPr>
      <w:t>2</w:t>
    </w:r>
    <w:r w:rsidRPr="00567A8A">
      <w:rPr>
        <w:rStyle w:val="Paginanummer"/>
        <w:rFonts w:ascii="Arial" w:hAnsi="Arial" w:cs="Arial"/>
        <w:color w:val="FFFFFF"/>
      </w:rPr>
      <w:fldChar w:fldCharType="end"/>
    </w:r>
  </w:p>
  <w:p w14:paraId="2D349DB8" w14:textId="77777777" w:rsidR="00B1411E" w:rsidRDefault="00B1411E" w:rsidP="00B1411E">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266E0" w14:textId="77777777" w:rsidR="00B1411E" w:rsidRPr="00567A8A" w:rsidRDefault="00B1411E" w:rsidP="00B1411E">
    <w:pPr>
      <w:pStyle w:val="Voettekst"/>
      <w:jc w:val="right"/>
      <w:rPr>
        <w:rFonts w:ascii="Arial" w:hAnsi="Arial" w:cs="Arial"/>
        <w:color w:val="FFFFFF"/>
      </w:rPr>
    </w:pPr>
    <w:r w:rsidRPr="00567A8A">
      <w:rPr>
        <w:rFonts w:ascii="Arial" w:hAnsi="Arial" w:cs="Arial"/>
        <w:color w:val="FFFFFF"/>
      </w:rPr>
      <w:t>1</w:t>
    </w:r>
  </w:p>
  <w:p w14:paraId="34018115" w14:textId="77777777" w:rsidR="00B1411E" w:rsidRPr="00567A8A" w:rsidRDefault="00B1411E" w:rsidP="00B1411E">
    <w:pPr>
      <w:pStyle w:val="Voettekst"/>
      <w:jc w:val="center"/>
      <w:rPr>
        <w:rFonts w:ascii="Arial" w:hAnsi="Arial" w:cs="Arial"/>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D888B" w14:textId="77777777" w:rsidR="001D4BAC" w:rsidRDefault="001D4BAC" w:rsidP="00994EA9">
      <w:r>
        <w:separator/>
      </w:r>
    </w:p>
  </w:footnote>
  <w:footnote w:type="continuationSeparator" w:id="0">
    <w:p w14:paraId="0CDE05CD" w14:textId="77777777" w:rsidR="001D4BAC" w:rsidRDefault="001D4BAC" w:rsidP="00994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75CE2" w14:textId="77777777" w:rsidR="00994EA9" w:rsidRDefault="00994EA9">
    <w:pPr>
      <w:pStyle w:val="Koptekst"/>
    </w:pPr>
    <w:r>
      <w:rPr>
        <w:noProof/>
        <w:lang w:eastAsia="nl-NL"/>
      </w:rPr>
      <w:drawing>
        <wp:anchor distT="0" distB="0" distL="114300" distR="114300" simplePos="0" relativeHeight="251658241" behindDoc="1" locked="0" layoutInCell="1" allowOverlap="1" wp14:anchorId="578976F7" wp14:editId="4FA5BB6B">
          <wp:simplePos x="0" y="0"/>
          <wp:positionH relativeFrom="page">
            <wp:align>left</wp:align>
          </wp:positionH>
          <wp:positionV relativeFrom="page">
            <wp:align>top</wp:align>
          </wp:positionV>
          <wp:extent cx="10692000" cy="7560000"/>
          <wp:effectExtent l="0" t="0" r="1905" b="9525"/>
          <wp:wrapNone/>
          <wp:docPr id="1808609742" name="Afbeelding 1808609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N_A4L_foot_blauw_RGB_300dpi.jpg"/>
                  <pic:cNvPicPr/>
                </pic:nvPicPr>
                <pic:blipFill>
                  <a:blip r:embed="rId1">
                    <a:extLst>
                      <a:ext uri="{28A0092B-C50C-407E-A947-70E740481C1C}">
                        <a14:useLocalDpi xmlns:a14="http://schemas.microsoft.com/office/drawing/2010/main" val="0"/>
                      </a:ext>
                    </a:extLst>
                  </a:blip>
                  <a:stretch>
                    <a:fillRect/>
                  </a:stretch>
                </pic:blipFill>
                <pic:spPr>
                  <a:xfrm>
                    <a:off x="0" y="0"/>
                    <a:ext cx="10692000" cy="7560000"/>
                  </a:xfrm>
                  <a:prstGeom prst="rect">
                    <a:avLst/>
                  </a:prstGeom>
                </pic:spPr>
              </pic:pic>
            </a:graphicData>
          </a:graphic>
          <wp14:sizeRelH relativeFrom="margin">
            <wp14:pctWidth>0</wp14:pctWidth>
          </wp14:sizeRelH>
          <wp14:sizeRelV relativeFrom="margin">
            <wp14:pctHeight>0</wp14:pctHeight>
          </wp14:sizeRelV>
        </wp:anchor>
      </w:drawing>
    </w:r>
  </w:p>
  <w:p w14:paraId="0623255E" w14:textId="77777777" w:rsidR="00994EA9" w:rsidRDefault="00994E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C526" w14:textId="77777777" w:rsidR="00994EA9" w:rsidRDefault="00994EA9">
    <w:pPr>
      <w:pStyle w:val="Koptekst"/>
    </w:pPr>
    <w:r>
      <w:rPr>
        <w:noProof/>
        <w:lang w:eastAsia="nl-NL"/>
      </w:rPr>
      <w:drawing>
        <wp:anchor distT="0" distB="0" distL="114300" distR="114300" simplePos="0" relativeHeight="251658240" behindDoc="1" locked="0" layoutInCell="1" allowOverlap="1" wp14:anchorId="2413E1F9" wp14:editId="29D0C8BA">
          <wp:simplePos x="0" y="0"/>
          <wp:positionH relativeFrom="page">
            <wp:align>left</wp:align>
          </wp:positionH>
          <wp:positionV relativeFrom="page">
            <wp:align>top</wp:align>
          </wp:positionV>
          <wp:extent cx="10692000" cy="7560000"/>
          <wp:effectExtent l="0" t="0" r="1905" b="9525"/>
          <wp:wrapNone/>
          <wp:docPr id="1014610046" name="Afbeelding 1014610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N_A4L_blauw_RGB_300dpi.jpg"/>
                  <pic:cNvPicPr/>
                </pic:nvPicPr>
                <pic:blipFill>
                  <a:blip r:embed="rId1">
                    <a:extLst>
                      <a:ext uri="{28A0092B-C50C-407E-A947-70E740481C1C}">
                        <a14:useLocalDpi xmlns:a14="http://schemas.microsoft.com/office/drawing/2010/main" val="0"/>
                      </a:ext>
                    </a:extLst>
                  </a:blip>
                  <a:stretch>
                    <a:fillRect/>
                  </a:stretch>
                </pic:blipFill>
                <pic:spPr>
                  <a:xfrm>
                    <a:off x="0" y="0"/>
                    <a:ext cx="10692000" cy="75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1939"/>
    <w:multiLevelType w:val="hybridMultilevel"/>
    <w:tmpl w:val="E71470A6"/>
    <w:lvl w:ilvl="0" w:tplc="D8EEC166">
      <w:start w:val="1"/>
      <w:numFmt w:val="lowerLetter"/>
      <w:lvlText w:val="%1."/>
      <w:lvlJc w:val="left"/>
      <w:pPr>
        <w:ind w:left="466" w:hanging="360"/>
      </w:pPr>
      <w:rPr>
        <w:rFonts w:hint="default"/>
      </w:rPr>
    </w:lvl>
    <w:lvl w:ilvl="1" w:tplc="04130019" w:tentative="1">
      <w:start w:val="1"/>
      <w:numFmt w:val="lowerLetter"/>
      <w:lvlText w:val="%2."/>
      <w:lvlJc w:val="left"/>
      <w:pPr>
        <w:ind w:left="1186" w:hanging="360"/>
      </w:pPr>
    </w:lvl>
    <w:lvl w:ilvl="2" w:tplc="0413001B" w:tentative="1">
      <w:start w:val="1"/>
      <w:numFmt w:val="lowerRoman"/>
      <w:lvlText w:val="%3."/>
      <w:lvlJc w:val="right"/>
      <w:pPr>
        <w:ind w:left="1906" w:hanging="180"/>
      </w:pPr>
    </w:lvl>
    <w:lvl w:ilvl="3" w:tplc="0413000F" w:tentative="1">
      <w:start w:val="1"/>
      <w:numFmt w:val="decimal"/>
      <w:lvlText w:val="%4."/>
      <w:lvlJc w:val="left"/>
      <w:pPr>
        <w:ind w:left="2626" w:hanging="360"/>
      </w:pPr>
    </w:lvl>
    <w:lvl w:ilvl="4" w:tplc="04130019" w:tentative="1">
      <w:start w:val="1"/>
      <w:numFmt w:val="lowerLetter"/>
      <w:lvlText w:val="%5."/>
      <w:lvlJc w:val="left"/>
      <w:pPr>
        <w:ind w:left="3346" w:hanging="360"/>
      </w:pPr>
    </w:lvl>
    <w:lvl w:ilvl="5" w:tplc="0413001B" w:tentative="1">
      <w:start w:val="1"/>
      <w:numFmt w:val="lowerRoman"/>
      <w:lvlText w:val="%6."/>
      <w:lvlJc w:val="right"/>
      <w:pPr>
        <w:ind w:left="4066" w:hanging="180"/>
      </w:pPr>
    </w:lvl>
    <w:lvl w:ilvl="6" w:tplc="0413000F" w:tentative="1">
      <w:start w:val="1"/>
      <w:numFmt w:val="decimal"/>
      <w:lvlText w:val="%7."/>
      <w:lvlJc w:val="left"/>
      <w:pPr>
        <w:ind w:left="4786" w:hanging="360"/>
      </w:pPr>
    </w:lvl>
    <w:lvl w:ilvl="7" w:tplc="04130019" w:tentative="1">
      <w:start w:val="1"/>
      <w:numFmt w:val="lowerLetter"/>
      <w:lvlText w:val="%8."/>
      <w:lvlJc w:val="left"/>
      <w:pPr>
        <w:ind w:left="5506" w:hanging="360"/>
      </w:pPr>
    </w:lvl>
    <w:lvl w:ilvl="8" w:tplc="0413001B" w:tentative="1">
      <w:start w:val="1"/>
      <w:numFmt w:val="lowerRoman"/>
      <w:lvlText w:val="%9."/>
      <w:lvlJc w:val="right"/>
      <w:pPr>
        <w:ind w:left="6226" w:hanging="180"/>
      </w:pPr>
    </w:lvl>
  </w:abstractNum>
  <w:abstractNum w:abstractNumId="1" w15:restartNumberingAfterBreak="0">
    <w:nsid w:val="066C0266"/>
    <w:multiLevelType w:val="hybridMultilevel"/>
    <w:tmpl w:val="DCAC3D18"/>
    <w:lvl w:ilvl="0" w:tplc="3466790A">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2" w15:restartNumberingAfterBreak="0">
    <w:nsid w:val="15616CF1"/>
    <w:multiLevelType w:val="hybridMultilevel"/>
    <w:tmpl w:val="E83AB16A"/>
    <w:lvl w:ilvl="0" w:tplc="B2B41326">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3" w15:restartNumberingAfterBreak="0">
    <w:nsid w:val="186E701E"/>
    <w:multiLevelType w:val="hybridMultilevel"/>
    <w:tmpl w:val="945655C8"/>
    <w:lvl w:ilvl="0" w:tplc="EC68FEE0">
      <w:start w:val="1"/>
      <w:numFmt w:val="decimal"/>
      <w:lvlText w:val="%1."/>
      <w:lvlJc w:val="left"/>
      <w:pPr>
        <w:ind w:left="460" w:hanging="360"/>
      </w:pPr>
      <w:rPr>
        <w:rFonts w:hint="default"/>
      </w:rPr>
    </w:lvl>
    <w:lvl w:ilvl="1" w:tplc="04130019" w:tentative="1">
      <w:start w:val="1"/>
      <w:numFmt w:val="lowerLetter"/>
      <w:lvlText w:val="%2."/>
      <w:lvlJc w:val="left"/>
      <w:pPr>
        <w:ind w:left="1180" w:hanging="360"/>
      </w:pPr>
    </w:lvl>
    <w:lvl w:ilvl="2" w:tplc="0413001B" w:tentative="1">
      <w:start w:val="1"/>
      <w:numFmt w:val="lowerRoman"/>
      <w:lvlText w:val="%3."/>
      <w:lvlJc w:val="right"/>
      <w:pPr>
        <w:ind w:left="1900" w:hanging="180"/>
      </w:pPr>
    </w:lvl>
    <w:lvl w:ilvl="3" w:tplc="0413000F" w:tentative="1">
      <w:start w:val="1"/>
      <w:numFmt w:val="decimal"/>
      <w:lvlText w:val="%4."/>
      <w:lvlJc w:val="left"/>
      <w:pPr>
        <w:ind w:left="2620" w:hanging="360"/>
      </w:pPr>
    </w:lvl>
    <w:lvl w:ilvl="4" w:tplc="04130019" w:tentative="1">
      <w:start w:val="1"/>
      <w:numFmt w:val="lowerLetter"/>
      <w:lvlText w:val="%5."/>
      <w:lvlJc w:val="left"/>
      <w:pPr>
        <w:ind w:left="3340" w:hanging="360"/>
      </w:pPr>
    </w:lvl>
    <w:lvl w:ilvl="5" w:tplc="0413001B" w:tentative="1">
      <w:start w:val="1"/>
      <w:numFmt w:val="lowerRoman"/>
      <w:lvlText w:val="%6."/>
      <w:lvlJc w:val="right"/>
      <w:pPr>
        <w:ind w:left="4060" w:hanging="180"/>
      </w:pPr>
    </w:lvl>
    <w:lvl w:ilvl="6" w:tplc="0413000F" w:tentative="1">
      <w:start w:val="1"/>
      <w:numFmt w:val="decimal"/>
      <w:lvlText w:val="%7."/>
      <w:lvlJc w:val="left"/>
      <w:pPr>
        <w:ind w:left="4780" w:hanging="360"/>
      </w:pPr>
    </w:lvl>
    <w:lvl w:ilvl="7" w:tplc="04130019" w:tentative="1">
      <w:start w:val="1"/>
      <w:numFmt w:val="lowerLetter"/>
      <w:lvlText w:val="%8."/>
      <w:lvlJc w:val="left"/>
      <w:pPr>
        <w:ind w:left="5500" w:hanging="360"/>
      </w:pPr>
    </w:lvl>
    <w:lvl w:ilvl="8" w:tplc="0413001B" w:tentative="1">
      <w:start w:val="1"/>
      <w:numFmt w:val="lowerRoman"/>
      <w:lvlText w:val="%9."/>
      <w:lvlJc w:val="right"/>
      <w:pPr>
        <w:ind w:left="6220" w:hanging="180"/>
      </w:pPr>
    </w:lvl>
  </w:abstractNum>
  <w:abstractNum w:abstractNumId="4" w15:restartNumberingAfterBreak="0">
    <w:nsid w:val="1C4655C9"/>
    <w:multiLevelType w:val="hybridMultilevel"/>
    <w:tmpl w:val="DBDAD768"/>
    <w:lvl w:ilvl="0" w:tplc="FFFFFFFF">
      <w:start w:val="1"/>
      <w:numFmt w:val="lowerLetter"/>
      <w:lvlText w:val="%1."/>
      <w:lvlJc w:val="left"/>
      <w:pPr>
        <w:ind w:left="467" w:hanging="360"/>
      </w:pPr>
      <w:rPr>
        <w:rFonts w:hint="default"/>
        <w:i w:val="0"/>
        <w:color w:val="000000" w:themeColor="text1"/>
      </w:rPr>
    </w:lvl>
    <w:lvl w:ilvl="1" w:tplc="FFFFFFFF" w:tentative="1">
      <w:start w:val="1"/>
      <w:numFmt w:val="lowerLetter"/>
      <w:lvlText w:val="%2."/>
      <w:lvlJc w:val="left"/>
      <w:pPr>
        <w:ind w:left="1187" w:hanging="360"/>
      </w:p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5" w15:restartNumberingAfterBreak="0">
    <w:nsid w:val="2F7141B3"/>
    <w:multiLevelType w:val="hybridMultilevel"/>
    <w:tmpl w:val="50DEE620"/>
    <w:lvl w:ilvl="0" w:tplc="A684B4D8">
      <w:start w:val="1"/>
      <w:numFmt w:val="lowerLetter"/>
      <w:lvlText w:val="%1."/>
      <w:lvlJc w:val="left"/>
      <w:pPr>
        <w:ind w:left="498" w:hanging="360"/>
      </w:pPr>
      <w:rPr>
        <w:rFonts w:hint="default"/>
      </w:rPr>
    </w:lvl>
    <w:lvl w:ilvl="1" w:tplc="04130019" w:tentative="1">
      <w:start w:val="1"/>
      <w:numFmt w:val="lowerLetter"/>
      <w:lvlText w:val="%2."/>
      <w:lvlJc w:val="left"/>
      <w:pPr>
        <w:ind w:left="1218" w:hanging="360"/>
      </w:pPr>
    </w:lvl>
    <w:lvl w:ilvl="2" w:tplc="0413001B" w:tentative="1">
      <w:start w:val="1"/>
      <w:numFmt w:val="lowerRoman"/>
      <w:lvlText w:val="%3."/>
      <w:lvlJc w:val="right"/>
      <w:pPr>
        <w:ind w:left="1938" w:hanging="180"/>
      </w:pPr>
    </w:lvl>
    <w:lvl w:ilvl="3" w:tplc="0413000F" w:tentative="1">
      <w:start w:val="1"/>
      <w:numFmt w:val="decimal"/>
      <w:lvlText w:val="%4."/>
      <w:lvlJc w:val="left"/>
      <w:pPr>
        <w:ind w:left="2658" w:hanging="360"/>
      </w:pPr>
    </w:lvl>
    <w:lvl w:ilvl="4" w:tplc="04130019" w:tentative="1">
      <w:start w:val="1"/>
      <w:numFmt w:val="lowerLetter"/>
      <w:lvlText w:val="%5."/>
      <w:lvlJc w:val="left"/>
      <w:pPr>
        <w:ind w:left="3378" w:hanging="360"/>
      </w:pPr>
    </w:lvl>
    <w:lvl w:ilvl="5" w:tplc="0413001B" w:tentative="1">
      <w:start w:val="1"/>
      <w:numFmt w:val="lowerRoman"/>
      <w:lvlText w:val="%6."/>
      <w:lvlJc w:val="right"/>
      <w:pPr>
        <w:ind w:left="4098" w:hanging="180"/>
      </w:pPr>
    </w:lvl>
    <w:lvl w:ilvl="6" w:tplc="0413000F" w:tentative="1">
      <w:start w:val="1"/>
      <w:numFmt w:val="decimal"/>
      <w:lvlText w:val="%7."/>
      <w:lvlJc w:val="left"/>
      <w:pPr>
        <w:ind w:left="4818" w:hanging="360"/>
      </w:pPr>
    </w:lvl>
    <w:lvl w:ilvl="7" w:tplc="04130019" w:tentative="1">
      <w:start w:val="1"/>
      <w:numFmt w:val="lowerLetter"/>
      <w:lvlText w:val="%8."/>
      <w:lvlJc w:val="left"/>
      <w:pPr>
        <w:ind w:left="5538" w:hanging="360"/>
      </w:pPr>
    </w:lvl>
    <w:lvl w:ilvl="8" w:tplc="0413001B" w:tentative="1">
      <w:start w:val="1"/>
      <w:numFmt w:val="lowerRoman"/>
      <w:lvlText w:val="%9."/>
      <w:lvlJc w:val="right"/>
      <w:pPr>
        <w:ind w:left="6258" w:hanging="180"/>
      </w:pPr>
    </w:lvl>
  </w:abstractNum>
  <w:abstractNum w:abstractNumId="6" w15:restartNumberingAfterBreak="0">
    <w:nsid w:val="30C249E9"/>
    <w:multiLevelType w:val="hybridMultilevel"/>
    <w:tmpl w:val="DBDAD768"/>
    <w:lvl w:ilvl="0" w:tplc="B9EE8C6E">
      <w:start w:val="1"/>
      <w:numFmt w:val="lowerLetter"/>
      <w:lvlText w:val="%1."/>
      <w:lvlJc w:val="left"/>
      <w:pPr>
        <w:ind w:left="467" w:hanging="360"/>
      </w:pPr>
      <w:rPr>
        <w:rFonts w:hint="default"/>
        <w:i w:val="0"/>
        <w:color w:val="000000" w:themeColor="text1"/>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7" w15:restartNumberingAfterBreak="0">
    <w:nsid w:val="311E1359"/>
    <w:multiLevelType w:val="hybridMultilevel"/>
    <w:tmpl w:val="0A4429A6"/>
    <w:lvl w:ilvl="0" w:tplc="A280BA18">
      <w:start w:val="1"/>
      <w:numFmt w:val="bullet"/>
      <w:lvlText w:val="-"/>
      <w:lvlJc w:val="left"/>
      <w:pPr>
        <w:ind w:left="720" w:hanging="360"/>
      </w:pPr>
      <w:rPr>
        <w:rFonts w:ascii="Arial" w:eastAsia="Arial" w:hAnsi="Arial" w:cs="Arial"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63D080E"/>
    <w:multiLevelType w:val="hybridMultilevel"/>
    <w:tmpl w:val="74D46010"/>
    <w:lvl w:ilvl="0" w:tplc="FFFFFFFF">
      <w:start w:val="1"/>
      <w:numFmt w:val="lowerLetter"/>
      <w:lvlText w:val="%1."/>
      <w:lvlJc w:val="left"/>
      <w:pPr>
        <w:ind w:left="467" w:hanging="360"/>
      </w:pPr>
      <w:rPr>
        <w:rFonts w:hint="default"/>
      </w:rPr>
    </w:lvl>
    <w:lvl w:ilvl="1" w:tplc="FFFFFFFF" w:tentative="1">
      <w:start w:val="1"/>
      <w:numFmt w:val="lowerLetter"/>
      <w:lvlText w:val="%2."/>
      <w:lvlJc w:val="left"/>
      <w:pPr>
        <w:ind w:left="1187" w:hanging="360"/>
      </w:p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9" w15:restartNumberingAfterBreak="0">
    <w:nsid w:val="3E3E1743"/>
    <w:multiLevelType w:val="hybridMultilevel"/>
    <w:tmpl w:val="624432EC"/>
    <w:lvl w:ilvl="0" w:tplc="A280BA18">
      <w:start w:val="1"/>
      <w:numFmt w:val="bullet"/>
      <w:lvlText w:val="-"/>
      <w:lvlJc w:val="left"/>
      <w:pPr>
        <w:ind w:left="720" w:hanging="360"/>
      </w:pPr>
      <w:rPr>
        <w:rFonts w:ascii="Arial" w:eastAsia="Arial" w:hAnsi="Arial" w:cs="Arial"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13F5BB3"/>
    <w:multiLevelType w:val="hybridMultilevel"/>
    <w:tmpl w:val="97529244"/>
    <w:lvl w:ilvl="0" w:tplc="4830D270">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11" w15:restartNumberingAfterBreak="0">
    <w:nsid w:val="46E63BD4"/>
    <w:multiLevelType w:val="hybridMultilevel"/>
    <w:tmpl w:val="A96C01F8"/>
    <w:lvl w:ilvl="0" w:tplc="39328248">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12" w15:restartNumberingAfterBreak="0">
    <w:nsid w:val="478D2F43"/>
    <w:multiLevelType w:val="hybridMultilevel"/>
    <w:tmpl w:val="93EADC5A"/>
    <w:lvl w:ilvl="0" w:tplc="4830D270">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13" w15:restartNumberingAfterBreak="0">
    <w:nsid w:val="4DFE4A34"/>
    <w:multiLevelType w:val="hybridMultilevel"/>
    <w:tmpl w:val="D8B08A2E"/>
    <w:lvl w:ilvl="0" w:tplc="5844BF06">
      <w:start w:val="2"/>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CF31B0"/>
    <w:multiLevelType w:val="hybridMultilevel"/>
    <w:tmpl w:val="182498B6"/>
    <w:lvl w:ilvl="0" w:tplc="040A347E">
      <w:start w:val="1"/>
      <w:numFmt w:val="lowerLetter"/>
      <w:lvlText w:val="%1."/>
      <w:lvlJc w:val="left"/>
      <w:pPr>
        <w:ind w:left="467" w:hanging="360"/>
      </w:pPr>
      <w:rPr>
        <w:rFonts w:hint="default"/>
        <w:color w:val="000000" w:themeColor="text1"/>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15" w15:restartNumberingAfterBreak="0">
    <w:nsid w:val="534F5274"/>
    <w:multiLevelType w:val="hybridMultilevel"/>
    <w:tmpl w:val="359E657A"/>
    <w:lvl w:ilvl="0" w:tplc="A8F8D3F0">
      <w:start w:val="1"/>
      <w:numFmt w:val="lowerLetter"/>
      <w:lvlText w:val="%1."/>
      <w:lvlJc w:val="left"/>
      <w:pPr>
        <w:ind w:left="466" w:hanging="360"/>
      </w:pPr>
      <w:rPr>
        <w:rFonts w:hint="default"/>
      </w:rPr>
    </w:lvl>
    <w:lvl w:ilvl="1" w:tplc="04130019" w:tentative="1">
      <w:start w:val="1"/>
      <w:numFmt w:val="lowerLetter"/>
      <w:lvlText w:val="%2."/>
      <w:lvlJc w:val="left"/>
      <w:pPr>
        <w:ind w:left="1186" w:hanging="360"/>
      </w:pPr>
    </w:lvl>
    <w:lvl w:ilvl="2" w:tplc="0413001B" w:tentative="1">
      <w:start w:val="1"/>
      <w:numFmt w:val="lowerRoman"/>
      <w:lvlText w:val="%3."/>
      <w:lvlJc w:val="right"/>
      <w:pPr>
        <w:ind w:left="1906" w:hanging="180"/>
      </w:pPr>
    </w:lvl>
    <w:lvl w:ilvl="3" w:tplc="0413000F" w:tentative="1">
      <w:start w:val="1"/>
      <w:numFmt w:val="decimal"/>
      <w:lvlText w:val="%4."/>
      <w:lvlJc w:val="left"/>
      <w:pPr>
        <w:ind w:left="2626" w:hanging="360"/>
      </w:pPr>
    </w:lvl>
    <w:lvl w:ilvl="4" w:tplc="04130019" w:tentative="1">
      <w:start w:val="1"/>
      <w:numFmt w:val="lowerLetter"/>
      <w:lvlText w:val="%5."/>
      <w:lvlJc w:val="left"/>
      <w:pPr>
        <w:ind w:left="3346" w:hanging="360"/>
      </w:pPr>
    </w:lvl>
    <w:lvl w:ilvl="5" w:tplc="0413001B" w:tentative="1">
      <w:start w:val="1"/>
      <w:numFmt w:val="lowerRoman"/>
      <w:lvlText w:val="%6."/>
      <w:lvlJc w:val="right"/>
      <w:pPr>
        <w:ind w:left="4066" w:hanging="180"/>
      </w:pPr>
    </w:lvl>
    <w:lvl w:ilvl="6" w:tplc="0413000F" w:tentative="1">
      <w:start w:val="1"/>
      <w:numFmt w:val="decimal"/>
      <w:lvlText w:val="%7."/>
      <w:lvlJc w:val="left"/>
      <w:pPr>
        <w:ind w:left="4786" w:hanging="360"/>
      </w:pPr>
    </w:lvl>
    <w:lvl w:ilvl="7" w:tplc="04130019" w:tentative="1">
      <w:start w:val="1"/>
      <w:numFmt w:val="lowerLetter"/>
      <w:lvlText w:val="%8."/>
      <w:lvlJc w:val="left"/>
      <w:pPr>
        <w:ind w:left="5506" w:hanging="360"/>
      </w:pPr>
    </w:lvl>
    <w:lvl w:ilvl="8" w:tplc="0413001B" w:tentative="1">
      <w:start w:val="1"/>
      <w:numFmt w:val="lowerRoman"/>
      <w:lvlText w:val="%9."/>
      <w:lvlJc w:val="right"/>
      <w:pPr>
        <w:ind w:left="6226" w:hanging="180"/>
      </w:pPr>
    </w:lvl>
  </w:abstractNum>
  <w:abstractNum w:abstractNumId="16" w15:restartNumberingAfterBreak="0">
    <w:nsid w:val="5D956FFE"/>
    <w:multiLevelType w:val="hybridMultilevel"/>
    <w:tmpl w:val="BEDEF98E"/>
    <w:lvl w:ilvl="0" w:tplc="514A0630">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17" w15:restartNumberingAfterBreak="0">
    <w:nsid w:val="6093217F"/>
    <w:multiLevelType w:val="hybridMultilevel"/>
    <w:tmpl w:val="B02AC860"/>
    <w:lvl w:ilvl="0" w:tplc="A280BA18">
      <w:start w:val="1"/>
      <w:numFmt w:val="bullet"/>
      <w:lvlText w:val="-"/>
      <w:lvlJc w:val="left"/>
      <w:pPr>
        <w:ind w:left="720" w:hanging="360"/>
      </w:pPr>
      <w:rPr>
        <w:rFonts w:ascii="Arial" w:eastAsia="Arial" w:hAnsi="Arial" w:cs="Arial"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5B0118"/>
    <w:multiLevelType w:val="hybridMultilevel"/>
    <w:tmpl w:val="045E0638"/>
    <w:lvl w:ilvl="0" w:tplc="964EC21A">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19" w15:restartNumberingAfterBreak="0">
    <w:nsid w:val="78B509A5"/>
    <w:multiLevelType w:val="hybridMultilevel"/>
    <w:tmpl w:val="7F1E1824"/>
    <w:lvl w:ilvl="0" w:tplc="4EEAD930">
      <w:start w:val="1"/>
      <w:numFmt w:val="lowerLetter"/>
      <w:lvlText w:val="%1."/>
      <w:lvlJc w:val="left"/>
      <w:pPr>
        <w:ind w:left="466" w:hanging="360"/>
      </w:pPr>
      <w:rPr>
        <w:rFonts w:eastAsia="Calibri" w:hint="default"/>
      </w:rPr>
    </w:lvl>
    <w:lvl w:ilvl="1" w:tplc="04130019" w:tentative="1">
      <w:start w:val="1"/>
      <w:numFmt w:val="lowerLetter"/>
      <w:lvlText w:val="%2."/>
      <w:lvlJc w:val="left"/>
      <w:pPr>
        <w:ind w:left="1186" w:hanging="360"/>
      </w:pPr>
    </w:lvl>
    <w:lvl w:ilvl="2" w:tplc="0413001B" w:tentative="1">
      <w:start w:val="1"/>
      <w:numFmt w:val="lowerRoman"/>
      <w:lvlText w:val="%3."/>
      <w:lvlJc w:val="right"/>
      <w:pPr>
        <w:ind w:left="1906" w:hanging="180"/>
      </w:pPr>
    </w:lvl>
    <w:lvl w:ilvl="3" w:tplc="0413000F" w:tentative="1">
      <w:start w:val="1"/>
      <w:numFmt w:val="decimal"/>
      <w:lvlText w:val="%4."/>
      <w:lvlJc w:val="left"/>
      <w:pPr>
        <w:ind w:left="2626" w:hanging="360"/>
      </w:pPr>
    </w:lvl>
    <w:lvl w:ilvl="4" w:tplc="04130019" w:tentative="1">
      <w:start w:val="1"/>
      <w:numFmt w:val="lowerLetter"/>
      <w:lvlText w:val="%5."/>
      <w:lvlJc w:val="left"/>
      <w:pPr>
        <w:ind w:left="3346" w:hanging="360"/>
      </w:pPr>
    </w:lvl>
    <w:lvl w:ilvl="5" w:tplc="0413001B" w:tentative="1">
      <w:start w:val="1"/>
      <w:numFmt w:val="lowerRoman"/>
      <w:lvlText w:val="%6."/>
      <w:lvlJc w:val="right"/>
      <w:pPr>
        <w:ind w:left="4066" w:hanging="180"/>
      </w:pPr>
    </w:lvl>
    <w:lvl w:ilvl="6" w:tplc="0413000F" w:tentative="1">
      <w:start w:val="1"/>
      <w:numFmt w:val="decimal"/>
      <w:lvlText w:val="%7."/>
      <w:lvlJc w:val="left"/>
      <w:pPr>
        <w:ind w:left="4786" w:hanging="360"/>
      </w:pPr>
    </w:lvl>
    <w:lvl w:ilvl="7" w:tplc="04130019" w:tentative="1">
      <w:start w:val="1"/>
      <w:numFmt w:val="lowerLetter"/>
      <w:lvlText w:val="%8."/>
      <w:lvlJc w:val="left"/>
      <w:pPr>
        <w:ind w:left="5506" w:hanging="360"/>
      </w:pPr>
    </w:lvl>
    <w:lvl w:ilvl="8" w:tplc="0413001B" w:tentative="1">
      <w:start w:val="1"/>
      <w:numFmt w:val="lowerRoman"/>
      <w:lvlText w:val="%9."/>
      <w:lvlJc w:val="right"/>
      <w:pPr>
        <w:ind w:left="6226" w:hanging="180"/>
      </w:pPr>
    </w:lvl>
  </w:abstractNum>
  <w:abstractNum w:abstractNumId="20" w15:restartNumberingAfterBreak="0">
    <w:nsid w:val="7A8933BA"/>
    <w:multiLevelType w:val="hybridMultilevel"/>
    <w:tmpl w:val="00A05056"/>
    <w:lvl w:ilvl="0" w:tplc="A280BA18">
      <w:start w:val="1"/>
      <w:numFmt w:val="bullet"/>
      <w:lvlText w:val="-"/>
      <w:lvlJc w:val="left"/>
      <w:pPr>
        <w:ind w:left="720" w:hanging="360"/>
      </w:pPr>
      <w:rPr>
        <w:rFonts w:ascii="Arial" w:eastAsia="Arial" w:hAnsi="Arial" w:cs="Arial"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58171396">
    <w:abstractNumId w:val="3"/>
  </w:num>
  <w:num w:numId="2" w16cid:durableId="1824278119">
    <w:abstractNumId w:val="1"/>
  </w:num>
  <w:num w:numId="3" w16cid:durableId="650793807">
    <w:abstractNumId w:val="15"/>
  </w:num>
  <w:num w:numId="4" w16cid:durableId="150101720">
    <w:abstractNumId w:val="2"/>
  </w:num>
  <w:num w:numId="5" w16cid:durableId="426268578">
    <w:abstractNumId w:val="11"/>
  </w:num>
  <w:num w:numId="6" w16cid:durableId="936788776">
    <w:abstractNumId w:val="16"/>
  </w:num>
  <w:num w:numId="7" w16cid:durableId="1427649777">
    <w:abstractNumId w:val="18"/>
  </w:num>
  <w:num w:numId="8" w16cid:durableId="1193836057">
    <w:abstractNumId w:val="6"/>
  </w:num>
  <w:num w:numId="9" w16cid:durableId="885064251">
    <w:abstractNumId w:val="5"/>
  </w:num>
  <w:num w:numId="10" w16cid:durableId="947129049">
    <w:abstractNumId w:val="12"/>
  </w:num>
  <w:num w:numId="11" w16cid:durableId="958225794">
    <w:abstractNumId w:val="14"/>
  </w:num>
  <w:num w:numId="12" w16cid:durableId="2100131339">
    <w:abstractNumId w:val="10"/>
  </w:num>
  <w:num w:numId="13" w16cid:durableId="665481178">
    <w:abstractNumId w:val="8"/>
  </w:num>
  <w:num w:numId="14" w16cid:durableId="923033568">
    <w:abstractNumId w:val="0"/>
  </w:num>
  <w:num w:numId="15" w16cid:durableId="96096101">
    <w:abstractNumId w:val="13"/>
  </w:num>
  <w:num w:numId="16" w16cid:durableId="381098920">
    <w:abstractNumId w:val="9"/>
  </w:num>
  <w:num w:numId="17" w16cid:durableId="411780457">
    <w:abstractNumId w:val="20"/>
  </w:num>
  <w:num w:numId="18" w16cid:durableId="930815943">
    <w:abstractNumId w:val="17"/>
  </w:num>
  <w:num w:numId="19" w16cid:durableId="1636135683">
    <w:abstractNumId w:val="7"/>
  </w:num>
  <w:num w:numId="20" w16cid:durableId="1425227031">
    <w:abstractNumId w:val="4"/>
  </w:num>
  <w:num w:numId="21" w16cid:durableId="80354977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607"/>
    <w:rsid w:val="00005C2B"/>
    <w:rsid w:val="0001197A"/>
    <w:rsid w:val="00025B1E"/>
    <w:rsid w:val="00040DED"/>
    <w:rsid w:val="00044C85"/>
    <w:rsid w:val="00062CEF"/>
    <w:rsid w:val="00065BBB"/>
    <w:rsid w:val="0008302D"/>
    <w:rsid w:val="00091A64"/>
    <w:rsid w:val="0009572F"/>
    <w:rsid w:val="000A6565"/>
    <w:rsid w:val="000B3C3E"/>
    <w:rsid w:val="000C07D7"/>
    <w:rsid w:val="000E541A"/>
    <w:rsid w:val="000F4401"/>
    <w:rsid w:val="000F4A31"/>
    <w:rsid w:val="00102649"/>
    <w:rsid w:val="00117B15"/>
    <w:rsid w:val="001213C9"/>
    <w:rsid w:val="001402DE"/>
    <w:rsid w:val="0015476F"/>
    <w:rsid w:val="00157818"/>
    <w:rsid w:val="00167DEA"/>
    <w:rsid w:val="00170086"/>
    <w:rsid w:val="00170B18"/>
    <w:rsid w:val="00185E99"/>
    <w:rsid w:val="00186F97"/>
    <w:rsid w:val="00187994"/>
    <w:rsid w:val="001A155E"/>
    <w:rsid w:val="001B4C33"/>
    <w:rsid w:val="001C4883"/>
    <w:rsid w:val="001C71E3"/>
    <w:rsid w:val="001D4BAC"/>
    <w:rsid w:val="001E02F8"/>
    <w:rsid w:val="001E695F"/>
    <w:rsid w:val="001E7508"/>
    <w:rsid w:val="001F67CC"/>
    <w:rsid w:val="002008AD"/>
    <w:rsid w:val="002056A8"/>
    <w:rsid w:val="00223627"/>
    <w:rsid w:val="0022540E"/>
    <w:rsid w:val="00225DAC"/>
    <w:rsid w:val="002339D0"/>
    <w:rsid w:val="00246240"/>
    <w:rsid w:val="00257799"/>
    <w:rsid w:val="00257A35"/>
    <w:rsid w:val="0026591C"/>
    <w:rsid w:val="0027298F"/>
    <w:rsid w:val="0027484B"/>
    <w:rsid w:val="00276AA3"/>
    <w:rsid w:val="00287876"/>
    <w:rsid w:val="002A46E8"/>
    <w:rsid w:val="002C2ACB"/>
    <w:rsid w:val="002C314E"/>
    <w:rsid w:val="00311503"/>
    <w:rsid w:val="00323342"/>
    <w:rsid w:val="003247E2"/>
    <w:rsid w:val="003271E9"/>
    <w:rsid w:val="0033004E"/>
    <w:rsid w:val="003329CA"/>
    <w:rsid w:val="003478E0"/>
    <w:rsid w:val="00350427"/>
    <w:rsid w:val="00350958"/>
    <w:rsid w:val="00361A90"/>
    <w:rsid w:val="00370E9E"/>
    <w:rsid w:val="003823FE"/>
    <w:rsid w:val="0038590A"/>
    <w:rsid w:val="003961FF"/>
    <w:rsid w:val="003A456C"/>
    <w:rsid w:val="003B4585"/>
    <w:rsid w:val="003D16F8"/>
    <w:rsid w:val="003D55D0"/>
    <w:rsid w:val="003E16E7"/>
    <w:rsid w:val="00414850"/>
    <w:rsid w:val="004326D1"/>
    <w:rsid w:val="0044154E"/>
    <w:rsid w:val="00441562"/>
    <w:rsid w:val="0044425B"/>
    <w:rsid w:val="004562C6"/>
    <w:rsid w:val="00457687"/>
    <w:rsid w:val="004604D6"/>
    <w:rsid w:val="00476B02"/>
    <w:rsid w:val="0048167D"/>
    <w:rsid w:val="0048218E"/>
    <w:rsid w:val="00486E97"/>
    <w:rsid w:val="004A2FA2"/>
    <w:rsid w:val="004A3DD2"/>
    <w:rsid w:val="004B1B8A"/>
    <w:rsid w:val="004B38AE"/>
    <w:rsid w:val="004B5820"/>
    <w:rsid w:val="004B700F"/>
    <w:rsid w:val="004C5E37"/>
    <w:rsid w:val="004C6CFB"/>
    <w:rsid w:val="004D3992"/>
    <w:rsid w:val="004D3BE5"/>
    <w:rsid w:val="004D6A4E"/>
    <w:rsid w:val="004E27A2"/>
    <w:rsid w:val="004E6683"/>
    <w:rsid w:val="005173E2"/>
    <w:rsid w:val="005179A4"/>
    <w:rsid w:val="00533871"/>
    <w:rsid w:val="00541607"/>
    <w:rsid w:val="00565830"/>
    <w:rsid w:val="00567A8A"/>
    <w:rsid w:val="00570D20"/>
    <w:rsid w:val="00575457"/>
    <w:rsid w:val="0059038B"/>
    <w:rsid w:val="005917C8"/>
    <w:rsid w:val="0059696A"/>
    <w:rsid w:val="005C1369"/>
    <w:rsid w:val="005D7DD6"/>
    <w:rsid w:val="005E54C7"/>
    <w:rsid w:val="00601993"/>
    <w:rsid w:val="0060640C"/>
    <w:rsid w:val="0060642A"/>
    <w:rsid w:val="00606E58"/>
    <w:rsid w:val="00614D6A"/>
    <w:rsid w:val="00615849"/>
    <w:rsid w:val="006212D8"/>
    <w:rsid w:val="00621BF5"/>
    <w:rsid w:val="006225F0"/>
    <w:rsid w:val="006315B1"/>
    <w:rsid w:val="0064032E"/>
    <w:rsid w:val="00651F14"/>
    <w:rsid w:val="00654A68"/>
    <w:rsid w:val="00660AF9"/>
    <w:rsid w:val="006656BC"/>
    <w:rsid w:val="00680943"/>
    <w:rsid w:val="00694853"/>
    <w:rsid w:val="006959A7"/>
    <w:rsid w:val="00697AA0"/>
    <w:rsid w:val="006A268B"/>
    <w:rsid w:val="006B338B"/>
    <w:rsid w:val="006C59BA"/>
    <w:rsid w:val="006D08FB"/>
    <w:rsid w:val="006D1258"/>
    <w:rsid w:val="006D392C"/>
    <w:rsid w:val="006D4FFB"/>
    <w:rsid w:val="006F0300"/>
    <w:rsid w:val="006F3BEF"/>
    <w:rsid w:val="0070063A"/>
    <w:rsid w:val="007222E3"/>
    <w:rsid w:val="0072325F"/>
    <w:rsid w:val="0072488A"/>
    <w:rsid w:val="0072506B"/>
    <w:rsid w:val="007315C0"/>
    <w:rsid w:val="00736092"/>
    <w:rsid w:val="0074275A"/>
    <w:rsid w:val="00764CFD"/>
    <w:rsid w:val="00767076"/>
    <w:rsid w:val="00771672"/>
    <w:rsid w:val="007718CC"/>
    <w:rsid w:val="00774A17"/>
    <w:rsid w:val="007810B8"/>
    <w:rsid w:val="007865D0"/>
    <w:rsid w:val="007B20AC"/>
    <w:rsid w:val="007C2BAE"/>
    <w:rsid w:val="007C5A40"/>
    <w:rsid w:val="007D4DBA"/>
    <w:rsid w:val="007E73B4"/>
    <w:rsid w:val="007F7EB4"/>
    <w:rsid w:val="00812A41"/>
    <w:rsid w:val="00813DCE"/>
    <w:rsid w:val="00817960"/>
    <w:rsid w:val="00836DDD"/>
    <w:rsid w:val="00851E91"/>
    <w:rsid w:val="008671EB"/>
    <w:rsid w:val="00867C18"/>
    <w:rsid w:val="00870951"/>
    <w:rsid w:val="00870A37"/>
    <w:rsid w:val="00892D61"/>
    <w:rsid w:val="008A0F8A"/>
    <w:rsid w:val="008A285B"/>
    <w:rsid w:val="008B25A7"/>
    <w:rsid w:val="008B29EA"/>
    <w:rsid w:val="008B2A47"/>
    <w:rsid w:val="008B3C75"/>
    <w:rsid w:val="008F594F"/>
    <w:rsid w:val="009272D1"/>
    <w:rsid w:val="00933D47"/>
    <w:rsid w:val="00933E7A"/>
    <w:rsid w:val="00964651"/>
    <w:rsid w:val="00993558"/>
    <w:rsid w:val="00994EA9"/>
    <w:rsid w:val="009A2A86"/>
    <w:rsid w:val="009C13B2"/>
    <w:rsid w:val="009C44DF"/>
    <w:rsid w:val="009D00E9"/>
    <w:rsid w:val="009E2402"/>
    <w:rsid w:val="009F47CB"/>
    <w:rsid w:val="009F639E"/>
    <w:rsid w:val="00A01215"/>
    <w:rsid w:val="00A148DF"/>
    <w:rsid w:val="00A544E8"/>
    <w:rsid w:val="00A6491C"/>
    <w:rsid w:val="00A721BF"/>
    <w:rsid w:val="00A77661"/>
    <w:rsid w:val="00AB26B0"/>
    <w:rsid w:val="00AB5B13"/>
    <w:rsid w:val="00AC79A8"/>
    <w:rsid w:val="00AD2FD9"/>
    <w:rsid w:val="00AE277E"/>
    <w:rsid w:val="00AF7019"/>
    <w:rsid w:val="00AF735E"/>
    <w:rsid w:val="00AF7BE9"/>
    <w:rsid w:val="00B13306"/>
    <w:rsid w:val="00B1411E"/>
    <w:rsid w:val="00B21E75"/>
    <w:rsid w:val="00B249AA"/>
    <w:rsid w:val="00B402FB"/>
    <w:rsid w:val="00B4169A"/>
    <w:rsid w:val="00B45D38"/>
    <w:rsid w:val="00B4696C"/>
    <w:rsid w:val="00B502EC"/>
    <w:rsid w:val="00B610B7"/>
    <w:rsid w:val="00B7116B"/>
    <w:rsid w:val="00B71561"/>
    <w:rsid w:val="00B734E4"/>
    <w:rsid w:val="00B86328"/>
    <w:rsid w:val="00B877C2"/>
    <w:rsid w:val="00B878BA"/>
    <w:rsid w:val="00BA2D74"/>
    <w:rsid w:val="00BA4F30"/>
    <w:rsid w:val="00BA6B5E"/>
    <w:rsid w:val="00BA6E6F"/>
    <w:rsid w:val="00BB0301"/>
    <w:rsid w:val="00BB2761"/>
    <w:rsid w:val="00BC676F"/>
    <w:rsid w:val="00BD5C2C"/>
    <w:rsid w:val="00BE6F70"/>
    <w:rsid w:val="00C03CF5"/>
    <w:rsid w:val="00C03EF3"/>
    <w:rsid w:val="00C128CD"/>
    <w:rsid w:val="00C15892"/>
    <w:rsid w:val="00C20319"/>
    <w:rsid w:val="00C34713"/>
    <w:rsid w:val="00C34CD8"/>
    <w:rsid w:val="00C41696"/>
    <w:rsid w:val="00C42DEA"/>
    <w:rsid w:val="00C5300A"/>
    <w:rsid w:val="00C533FB"/>
    <w:rsid w:val="00C6084B"/>
    <w:rsid w:val="00C61D9B"/>
    <w:rsid w:val="00C65124"/>
    <w:rsid w:val="00C843C5"/>
    <w:rsid w:val="00C93BAC"/>
    <w:rsid w:val="00C9580F"/>
    <w:rsid w:val="00CA38CB"/>
    <w:rsid w:val="00CB0A89"/>
    <w:rsid w:val="00CB6EE8"/>
    <w:rsid w:val="00CD16C8"/>
    <w:rsid w:val="00CE2026"/>
    <w:rsid w:val="00CE3354"/>
    <w:rsid w:val="00CE4562"/>
    <w:rsid w:val="00CE49E5"/>
    <w:rsid w:val="00CF6F87"/>
    <w:rsid w:val="00D02240"/>
    <w:rsid w:val="00D0462B"/>
    <w:rsid w:val="00D05345"/>
    <w:rsid w:val="00D12AF0"/>
    <w:rsid w:val="00D20247"/>
    <w:rsid w:val="00D32165"/>
    <w:rsid w:val="00D4250E"/>
    <w:rsid w:val="00D439FF"/>
    <w:rsid w:val="00D44D3A"/>
    <w:rsid w:val="00D61EED"/>
    <w:rsid w:val="00D80682"/>
    <w:rsid w:val="00D94016"/>
    <w:rsid w:val="00DB50DE"/>
    <w:rsid w:val="00DC153E"/>
    <w:rsid w:val="00DD0D82"/>
    <w:rsid w:val="00DF60B7"/>
    <w:rsid w:val="00E12895"/>
    <w:rsid w:val="00E25B7F"/>
    <w:rsid w:val="00E263E3"/>
    <w:rsid w:val="00E31F43"/>
    <w:rsid w:val="00E322AE"/>
    <w:rsid w:val="00E32AE9"/>
    <w:rsid w:val="00E45D18"/>
    <w:rsid w:val="00E50CE1"/>
    <w:rsid w:val="00E619C2"/>
    <w:rsid w:val="00E66B34"/>
    <w:rsid w:val="00E70157"/>
    <w:rsid w:val="00E924D3"/>
    <w:rsid w:val="00E93B6B"/>
    <w:rsid w:val="00EA0F18"/>
    <w:rsid w:val="00EA25DF"/>
    <w:rsid w:val="00EA382C"/>
    <w:rsid w:val="00EA3C92"/>
    <w:rsid w:val="00EB6943"/>
    <w:rsid w:val="00ED531D"/>
    <w:rsid w:val="00EF1195"/>
    <w:rsid w:val="00EF28B5"/>
    <w:rsid w:val="00F2229E"/>
    <w:rsid w:val="00F22897"/>
    <w:rsid w:val="00F24618"/>
    <w:rsid w:val="00F43FEB"/>
    <w:rsid w:val="00F46997"/>
    <w:rsid w:val="00F8666B"/>
    <w:rsid w:val="00FA1C63"/>
    <w:rsid w:val="00FB4BD7"/>
    <w:rsid w:val="00FB6C36"/>
    <w:rsid w:val="00FD0335"/>
    <w:rsid w:val="00FD1472"/>
    <w:rsid w:val="00FF1C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88028"/>
  <w14:defaultImageDpi w14:val="32767"/>
  <w15:chartTrackingRefBased/>
  <w15:docId w15:val="{8B635359-2641-4D49-BA5B-40669A0CF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5416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4EA9"/>
    <w:pPr>
      <w:tabs>
        <w:tab w:val="center" w:pos="4536"/>
        <w:tab w:val="right" w:pos="9072"/>
      </w:tabs>
    </w:pPr>
  </w:style>
  <w:style w:type="character" w:customStyle="1" w:styleId="KoptekstChar">
    <w:name w:val="Koptekst Char"/>
    <w:basedOn w:val="Standaardalinea-lettertype"/>
    <w:link w:val="Koptekst"/>
    <w:uiPriority w:val="99"/>
    <w:rsid w:val="00994EA9"/>
  </w:style>
  <w:style w:type="paragraph" w:styleId="Voettekst">
    <w:name w:val="footer"/>
    <w:basedOn w:val="Standaard"/>
    <w:link w:val="VoettekstChar"/>
    <w:uiPriority w:val="99"/>
    <w:unhideWhenUsed/>
    <w:rsid w:val="00994EA9"/>
    <w:pPr>
      <w:tabs>
        <w:tab w:val="center" w:pos="4536"/>
        <w:tab w:val="right" w:pos="9072"/>
      </w:tabs>
    </w:pPr>
  </w:style>
  <w:style w:type="character" w:customStyle="1" w:styleId="VoettekstChar">
    <w:name w:val="Voettekst Char"/>
    <w:basedOn w:val="Standaardalinea-lettertype"/>
    <w:link w:val="Voettekst"/>
    <w:uiPriority w:val="99"/>
    <w:rsid w:val="00994EA9"/>
  </w:style>
  <w:style w:type="character" w:styleId="Paginanummer">
    <w:name w:val="page number"/>
    <w:basedOn w:val="Standaardalinea-lettertype"/>
    <w:uiPriority w:val="99"/>
    <w:semiHidden/>
    <w:unhideWhenUsed/>
    <w:rsid w:val="00B1411E"/>
  </w:style>
  <w:style w:type="paragraph" w:styleId="Lijstalinea">
    <w:name w:val="List Paragraph"/>
    <w:basedOn w:val="Standaard"/>
    <w:uiPriority w:val="34"/>
    <w:qFormat/>
    <w:rsid w:val="00541607"/>
    <w:pPr>
      <w:ind w:left="720"/>
      <w:contextualSpacing/>
    </w:pPr>
  </w:style>
  <w:style w:type="table" w:customStyle="1" w:styleId="TableNormal1">
    <w:name w:val="Table Normal1"/>
    <w:uiPriority w:val="2"/>
    <w:semiHidden/>
    <w:unhideWhenUsed/>
    <w:qFormat/>
    <w:rsid w:val="00541607"/>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NormalTable0">
    <w:name w:val="Normal Table0"/>
    <w:uiPriority w:val="2"/>
    <w:semiHidden/>
    <w:unhideWhenUsed/>
    <w:qFormat/>
    <w:rsid w:val="00567A8A"/>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Tekstopmerking">
    <w:name w:val="annotation text"/>
    <w:basedOn w:val="Standaard"/>
    <w:link w:val="TekstopmerkingChar"/>
    <w:uiPriority w:val="99"/>
    <w:unhideWhenUsed/>
    <w:rsid w:val="00AB5B13"/>
    <w:pPr>
      <w:spacing w:after="160"/>
    </w:pPr>
    <w:rPr>
      <w:sz w:val="20"/>
      <w:szCs w:val="20"/>
    </w:rPr>
  </w:style>
  <w:style w:type="character" w:customStyle="1" w:styleId="TekstopmerkingChar">
    <w:name w:val="Tekst opmerking Char"/>
    <w:basedOn w:val="Standaardalinea-lettertype"/>
    <w:link w:val="Tekstopmerking"/>
    <w:uiPriority w:val="99"/>
    <w:rsid w:val="00AB5B13"/>
    <w:rPr>
      <w:sz w:val="20"/>
      <w:szCs w:val="20"/>
    </w:rPr>
  </w:style>
  <w:style w:type="table" w:styleId="Tabelraster">
    <w:name w:val="Table Grid"/>
    <w:basedOn w:val="Standaardtabel"/>
    <w:uiPriority w:val="59"/>
    <w:rsid w:val="00AB5B1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Standaard"/>
    <w:uiPriority w:val="1"/>
    <w:qFormat/>
    <w:rsid w:val="00CF6F87"/>
    <w:pPr>
      <w:widowControl w:val="0"/>
      <w:autoSpaceDE w:val="0"/>
      <w:autoSpaceDN w:val="0"/>
      <w:ind w:left="107"/>
    </w:pPr>
    <w:rPr>
      <w:rFonts w:ascii="Arial" w:eastAsia="Arial" w:hAnsi="Arial" w:cs="Arial"/>
      <w:sz w:val="22"/>
      <w:szCs w:val="22"/>
    </w:rPr>
  </w:style>
  <w:style w:type="character" w:styleId="Hyperlink">
    <w:name w:val="Hyperlink"/>
    <w:basedOn w:val="Standaardalinea-lettertype"/>
    <w:uiPriority w:val="99"/>
    <w:unhideWhenUsed/>
    <w:rsid w:val="00276AA3"/>
    <w:rPr>
      <w:color w:val="0563C1" w:themeColor="hyperlink"/>
      <w:u w:val="single"/>
    </w:rPr>
  </w:style>
  <w:style w:type="character" w:styleId="Onopgelostemelding">
    <w:name w:val="Unresolved Mention"/>
    <w:basedOn w:val="Standaardalinea-lettertype"/>
    <w:uiPriority w:val="99"/>
    <w:rsid w:val="00276A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hyperlink" Target="https://www.dezwaluw.org/jvg/schatten.ph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nl.scoutwiki.org/Speurtocht"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hit.scouting.nl/" TargetMode="External"/><Relationship Id="rId20" Type="http://schemas.openxmlformats.org/officeDocument/2006/relationships/hyperlink" Target="https://www.winterhike.nl/wp-content/uploads/Voorbeelden/schetsen/Uitwerking-diverse-schetse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nl.scoutwiki.org/Speurtocht"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Tip:%20Op%20internet%20kun%20je%20veel%20informatie%20ov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l.scoutwiki.org/Speurtocht"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couting Document" ma:contentTypeID="0x0101004814EF664A3D44D8A13AB7EA61FC03DF007D26F0F655E1A74B9DD7B6887836CEDF" ma:contentTypeVersion="26" ma:contentTypeDescription="Een nieuw document maken." ma:contentTypeScope="" ma:versionID="f2fedb2e584cb0a6652059de43a28479">
  <xsd:schema xmlns:xsd="http://www.w3.org/2001/XMLSchema" xmlns:xs="http://www.w3.org/2001/XMLSchema" xmlns:p="http://schemas.microsoft.com/office/2006/metadata/properties" xmlns:ns1="991788ad-2fa7-4679-8027-30c64cf827ed" xmlns:ns3="84050a90-e0fc-4f2a-b7c7-5d500e431425" targetNamespace="http://schemas.microsoft.com/office/2006/metadata/properties" ma:root="true" ma:fieldsID="8939b0ddc64afaf5f331ad3cd2bc4ce1" ns1:_="" ns3:_="">
    <xsd:import namespace="991788ad-2fa7-4679-8027-30c64cf827ed"/>
    <xsd:import namespace="84050a90-e0fc-4f2a-b7c7-5d500e431425"/>
    <xsd:element name="properties">
      <xsd:complexType>
        <xsd:sequence>
          <xsd:element name="documentManagement">
            <xsd:complexType>
              <xsd:all>
                <xsd:element ref="ns1:SNYear" minOccurs="0"/>
                <xsd:element ref="ns1:SNTOrganisation_0" minOccurs="0"/>
                <xsd:element ref="ns1:TaxCatchAll" minOccurs="0"/>
                <xsd:element ref="ns1:TaxCatchAllLabel"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1:SharedWithUsers" minOccurs="0"/>
                <xsd:element ref="ns1:SharedWithDetails"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788ad-2fa7-4679-8027-30c64cf827ed" elementFormDefault="qualified">
    <xsd:import namespace="http://schemas.microsoft.com/office/2006/documentManagement/types"/>
    <xsd:import namespace="http://schemas.microsoft.com/office/infopath/2007/PartnerControls"/>
    <xsd:element name="SNYear" ma:index="0" nillable="true" ma:displayName="Jaargang" ma:description="" ma:hidden="true" ma:internalName="SNYear" ma:readOnly="false">
      <xsd:simpleType>
        <xsd:restriction base="dms:Text">
          <xsd:maxLength value="4"/>
        </xsd:restriction>
      </xsd:simpleType>
    </xsd:element>
    <xsd:element name="SNTOrganisation_0" ma:index="1" nillable="true" ma:taxonomy="true" ma:internalName="SNTOrganisation_0" ma:taxonomyFieldName="SNTOrganisation" ma:displayName="Organisatie" ma:readOnly="false" ma:default="1;#Spel|3ee36d8d-82f4-4fd7-ae0e-0fece67ddcac" ma:fieldId="{5142baaa-74e8-40c3-b9f1-cabc2c3451e5}" ma:sspId="de1199a1-cc97-4303-bba3-a9293c04b518" ma:termSetId="a432c1db-7eba-43a4-bdc3-e0d2c5a9ddd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6661a0da-3930-4a9e-8ce7-dd457beb2445}" ma:internalName="TaxCatchAll" ma:showField="CatchAllData" ma:web="991788ad-2fa7-4679-8027-30c64cf827ed">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6661a0da-3930-4a9e-8ce7-dd457beb2445}" ma:internalName="TaxCatchAllLabel" ma:readOnly="true" ma:showField="CatchAllDataLabel" ma:web="991788ad-2fa7-4679-8027-30c64cf827ed">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050a90-e0fc-4f2a-b7c7-5d500e43142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Afbeeldingtags" ma:readOnly="false" ma:fieldId="{5cf76f15-5ced-4ddc-b409-7134ff3c332f}" ma:taxonomyMulti="true" ma:sspId="de1199a1-cc97-4303-bba3-a9293c04b5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91788ad-2fa7-4679-8027-30c64cf827ed">
      <Value>1</Value>
    </TaxCatchAll>
    <lcf76f155ced4ddcb4097134ff3c332f xmlns="84050a90-e0fc-4f2a-b7c7-5d500e431425">
      <Terms xmlns="http://schemas.microsoft.com/office/infopath/2007/PartnerControls"/>
    </lcf76f155ced4ddcb4097134ff3c332f>
    <SNYear xmlns="991788ad-2fa7-4679-8027-30c64cf827ed" xsi:nil="true"/>
    <SNTOrganisation_0 xmlns="991788ad-2fa7-4679-8027-30c64cf827ed">
      <Terms xmlns="http://schemas.microsoft.com/office/infopath/2007/PartnerControls">
        <TermInfo xmlns="http://schemas.microsoft.com/office/infopath/2007/PartnerControls">
          <TermName xmlns="http://schemas.microsoft.com/office/infopath/2007/PartnerControls">Spel</TermName>
          <TermId xmlns="http://schemas.microsoft.com/office/infopath/2007/PartnerControls">3ee36d8d-82f4-4fd7-ae0e-0fece67ddcac</TermId>
        </TermInfo>
      </Terms>
    </SNTOrganisation_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643FB-251C-4A85-AF4F-A954C422CDDF}">
  <ds:schemaRefs>
    <ds:schemaRef ds:uri="http://schemas.microsoft.com/sharepoint/v3/contenttype/forms"/>
  </ds:schemaRefs>
</ds:datastoreItem>
</file>

<file path=customXml/itemProps2.xml><?xml version="1.0" encoding="utf-8"?>
<ds:datastoreItem xmlns:ds="http://schemas.openxmlformats.org/officeDocument/2006/customXml" ds:itemID="{3529CDA8-3103-47B1-90EA-EE8D5F91C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1788ad-2fa7-4679-8027-30c64cf827ed"/>
    <ds:schemaRef ds:uri="84050a90-e0fc-4f2a-b7c7-5d500e4314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FB9D6E-FCBA-4302-B7A5-9BB2F992FA9E}">
  <ds:schemaRefs>
    <ds:schemaRef ds:uri="http://schemas.microsoft.com/office/2006/metadata/properties"/>
    <ds:schemaRef ds:uri="http://schemas.microsoft.com/office/infopath/2007/PartnerControls"/>
    <ds:schemaRef ds:uri="991788ad-2fa7-4679-8027-30c64cf827ed"/>
    <ds:schemaRef ds:uri="84050a90-e0fc-4f2a-b7c7-5d500e431425"/>
  </ds:schemaRefs>
</ds:datastoreItem>
</file>

<file path=customXml/itemProps4.xml><?xml version="1.0" encoding="utf-8"?>
<ds:datastoreItem xmlns:ds="http://schemas.openxmlformats.org/officeDocument/2006/customXml" ds:itemID="{B4AC094E-4568-4AAE-8E7B-A7074B72A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4</Pages>
  <Words>1582</Words>
  <Characters>8704</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Lepelaar</dc:creator>
  <cp:keywords/>
  <dc:description/>
  <cp:lastModifiedBy>Eric Lepelaar</cp:lastModifiedBy>
  <cp:revision>262</cp:revision>
  <dcterms:created xsi:type="dcterms:W3CDTF">2025-06-26T11:19:00Z</dcterms:created>
  <dcterms:modified xsi:type="dcterms:W3CDTF">2025-08-05T12:06:00Z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0x0101004814EF664A3D44D8A13AB7EA61FC03DF007D26F0F655E1A74B9DD7B6887836CEDF</vt:lpwstr>
  </property>
  <property fmtid="{D5CDD505-2E9C-101B-9397-08002B2CF9AE}" pid="3" name="SNTOrganisation">
    <vt:lpwstr>1;#Spel|3ee36d8d-82f4-4fd7-ae0e-0fece67ddcac</vt:lpwstr>
  </property>
  <property fmtid="{D5CDD505-2E9C-101B-9397-08002B2CF9AE}" pid="4" name="MediaServiceImageTags">
    <vt:lpwstr/>
  </property>
</Properties>
</file>