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jc w:val="center"/>
        <w:rPr>
          <w:rFonts w:ascii="Impact" w:cs="Impact" w:eastAsia="Impact" w:hAnsi="Impact"/>
        </w:rPr>
      </w:pPr>
      <w:bookmarkStart w:colFirst="0" w:colLast="0" w:name="_ek7yrtw4ekao" w:id="0"/>
      <w:bookmarkEnd w:id="0"/>
      <w:r w:rsidDel="00000000" w:rsidR="00000000" w:rsidRPr="00000000">
        <w:rPr>
          <w:rFonts w:ascii="Impact" w:cs="Impact" w:eastAsia="Impact" w:hAnsi="Impact"/>
          <w:rtl w:val="0"/>
        </w:rPr>
        <w:t xml:space="preserve">Spotify playlist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Austria’s finest 🎶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43200" cy="274320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371600" cy="1371600"/>
            <wp:effectExtent b="0" l="0" r="0" t="0"/>
            <wp:docPr id="1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71600" cy="1282446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824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right"/>
        <w:rPr/>
      </w:pPr>
      <w:r w:rsidDel="00000000" w:rsidR="00000000" w:rsidRPr="00000000">
        <w:rPr>
          <w:color w:val="cccccc"/>
          <w:rtl w:val="0"/>
        </w:rPr>
        <w:t xml:space="preserve">Gemaakt door Robin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D">
      <w:pPr>
        <w:rPr>
          <w:rFonts w:ascii="Merienda" w:cs="Merienda" w:eastAsia="Merienda" w:hAnsi="Merienda"/>
          <w:sz w:val="28"/>
          <w:szCs w:val="28"/>
        </w:rPr>
      </w:pPr>
      <w:r w:rsidDel="00000000" w:rsidR="00000000" w:rsidRPr="00000000">
        <w:rPr>
          <w:rFonts w:ascii="Merienda" w:cs="Merienda" w:eastAsia="Merienda" w:hAnsi="Merienda"/>
          <w:sz w:val="28"/>
          <w:szCs w:val="28"/>
          <w:rtl w:val="0"/>
        </w:rPr>
        <w:t xml:space="preserve">Franciscusgroep Leiden</w:t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rFonts w:ascii="Merienda" w:cs="Merienda" w:eastAsia="Merienda" w:hAnsi="Merienda"/>
          <w:sz w:val="28"/>
          <w:szCs w:val="28"/>
          <w:rtl w:val="0"/>
        </w:rPr>
        <w:t xml:space="preserve">Explorers RSA 255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167.99999999999997" w:lineRule="auto"/>
        <w:jc w:val="center"/>
        <w:rPr>
          <w:rFonts w:ascii="Impact" w:cs="Impact" w:eastAsia="Impact" w:hAnsi="Impact"/>
          <w:color w:val="ffffff"/>
          <w:sz w:val="94"/>
          <w:szCs w:val="94"/>
        </w:rPr>
      </w:pPr>
      <w:r w:rsidDel="00000000" w:rsidR="00000000" w:rsidRPr="00000000">
        <w:rPr>
          <w:rFonts w:ascii="Impact" w:cs="Impact" w:eastAsia="Impact" w:hAnsi="Impact"/>
          <w:color w:val="ffffff"/>
          <w:sz w:val="94"/>
          <w:szCs w:val="94"/>
          <w:rtl w:val="0"/>
        </w:rPr>
        <w:t xml:space="preserve">Puzzelboekje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7.99999999999997" w:lineRule="auto"/>
        <w:ind w:left="0" w:right="0" w:firstLine="0"/>
        <w:jc w:val="center"/>
        <w:rPr>
          <w:rFonts w:ascii="Merienda" w:cs="Merienda" w:eastAsia="Merienda" w:hAnsi="Merienda"/>
          <w:color w:val="ffffff"/>
          <w:sz w:val="34"/>
          <w:szCs w:val="34"/>
        </w:rPr>
      </w:pPr>
      <w:r w:rsidDel="00000000" w:rsidR="00000000" w:rsidRPr="00000000">
        <w:rPr>
          <w:rFonts w:ascii="Merienda" w:cs="Merienda" w:eastAsia="Merienda" w:hAnsi="Merienda"/>
          <w:color w:val="ffffff"/>
          <w:sz w:val="34"/>
          <w:szCs w:val="34"/>
          <w:rtl w:val="0"/>
        </w:rPr>
        <w:t xml:space="preserve">Expeditie 2025 Wenen</w:t>
      </w:r>
    </w:p>
    <w:p w:rsidR="00000000" w:rsidDel="00000000" w:rsidP="00000000" w:rsidRDefault="00000000" w:rsidRPr="00000000" w14:paraId="0000002B">
      <w:pPr>
        <w:jc w:val="center"/>
        <w:rPr>
          <w:sz w:val="30"/>
          <w:szCs w:val="30"/>
        </w:rPr>
      </w:pPr>
      <w:r w:rsidDel="00000000" w:rsidR="00000000" w:rsidRPr="00000000">
        <w:rPr>
          <w:rFonts w:ascii="Impact" w:cs="Impact" w:eastAsia="Impact" w:hAnsi="Impact"/>
          <w:sz w:val="40"/>
          <w:szCs w:val="40"/>
          <w:rtl w:val="0"/>
        </w:rPr>
        <w:t xml:space="preserve">Expeditie Bingo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Voer de opdrachten uit, kruis ze af, en ga voor een volle kaart!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6375.0" w:type="dxa"/>
        <w:jc w:val="left"/>
        <w:tblInd w:w="2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2280"/>
        <w:gridCol w:w="2085"/>
        <w:tblGridChange w:id="0">
          <w:tblGrid>
            <w:gridCol w:w="2010"/>
            <w:gridCol w:w="2280"/>
            <w:gridCol w:w="2085"/>
          </w:tblGrid>
        </w:tblGridChange>
      </w:tblGrid>
      <w:tr>
        <w:trPr>
          <w:cantSplit w:val="0"/>
          <w:trHeight w:val="1060.000000000000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Duitse zin gebruikt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Scouts gespot buiten het kampeerterrein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Gewonnen tijdens een activiteit</w:t>
            </w:r>
          </w:p>
        </w:tc>
      </w:tr>
      <w:tr>
        <w:trPr>
          <w:cantSplit w:val="0"/>
          <w:trHeight w:val="1060.000000000000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before="14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Souvenir gekocht of lokaal gegeten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Groepsfoto in Wenen gemaakt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Maaltijd gekookt of kampvuur gemaakt</w:t>
            </w:r>
          </w:p>
        </w:tc>
      </w:tr>
      <w:tr>
        <w:trPr>
          <w:cantSplit w:val="0"/>
          <w:trHeight w:val="1060.000000000000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Geen social media voor 24 uur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Zonnebrand</w:t>
              <w:br w:type="textWrapping"/>
              <w:t xml:space="preserve">gebruikt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Favoriet plekje in Wenen bezocht</w:t>
            </w:r>
          </w:p>
        </w:tc>
      </w:tr>
    </w:tbl>
    <w:p w:rsidR="00000000" w:rsidDel="00000000" w:rsidP="00000000" w:rsidRDefault="00000000" w:rsidRPr="00000000" w14:paraId="00000037">
      <w:pPr>
        <w:pStyle w:val="Heading1"/>
        <w:jc w:val="center"/>
        <w:rPr>
          <w:sz w:val="30"/>
          <w:szCs w:val="30"/>
        </w:rPr>
      </w:pPr>
      <w:bookmarkStart w:colFirst="0" w:colLast="0" w:name="_dl7txp93eyf0" w:id="1"/>
      <w:bookmarkEnd w:id="1"/>
      <w:r w:rsidDel="00000000" w:rsidR="00000000" w:rsidRPr="00000000">
        <w:rPr>
          <w:rFonts w:ascii="Impact" w:cs="Impact" w:eastAsia="Impact" w:hAnsi="Impact"/>
          <w:rtl w:val="0"/>
        </w:rPr>
        <w:t xml:space="preserve">Aantekeningen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:rsidR="00000000" w:rsidDel="00000000" w:rsidP="00000000" w:rsidRDefault="00000000" w:rsidRPr="00000000" w14:paraId="00000039">
      <w:pPr>
        <w:jc w:val="center"/>
        <w:rPr>
          <w:rFonts w:ascii="Impact" w:cs="Impact" w:eastAsia="Impact" w:hAnsi="Impact"/>
          <w:sz w:val="40"/>
          <w:szCs w:val="40"/>
        </w:rPr>
      </w:pP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>
          <w:rFonts w:ascii="Impact" w:cs="Impact" w:eastAsia="Impact" w:hAnsi="Impact"/>
          <w:sz w:val="40"/>
          <w:szCs w:val="40"/>
          <w:rtl w:val="0"/>
        </w:rPr>
        <w:t xml:space="preserve">Strudel Speurpret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21080" cy="5277707"/>
            <wp:effectExtent b="0" l="0" r="0" t="0"/>
            <wp:docPr id="2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1080" cy="52777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276" w:lineRule="auto"/>
        <w:ind w:left="0" w:right="0" w:firstLine="0"/>
        <w:jc w:val="center"/>
        <w:rPr/>
      </w:pPr>
      <w:bookmarkStart w:colFirst="0" w:colLast="0" w:name="_ia5b8vs32zeb" w:id="2"/>
      <w:bookmarkEnd w:id="2"/>
      <w:r w:rsidDel="00000000" w:rsidR="00000000" w:rsidRPr="00000000">
        <w:rPr>
          <w:rFonts w:ascii="Impact" w:cs="Impact" w:eastAsia="Impact" w:hAnsi="Impact"/>
          <w:rtl w:val="0"/>
        </w:rPr>
        <w:t xml:space="preserve">Boter-</w:t>
      </w:r>
      <w:r w:rsidDel="00000000" w:rsidR="00000000" w:rsidRPr="00000000">
        <w:rPr>
          <w:rFonts w:ascii="Impact" w:cs="Impact" w:eastAsia="Impact" w:hAnsi="Impact"/>
          <w:rtl w:val="0"/>
        </w:rPr>
        <w:t xml:space="preserve">kaas</w:t>
      </w:r>
      <w:r w:rsidDel="00000000" w:rsidR="00000000" w:rsidRPr="00000000">
        <w:rPr>
          <w:rFonts w:ascii="Impact" w:cs="Impact" w:eastAsia="Impact" w:hAnsi="Impact"/>
          <w:rtl w:val="0"/>
        </w:rPr>
        <w:t xml:space="preserve">-en-eieren</w:t>
      </w:r>
      <w:r w:rsidDel="00000000" w:rsidR="00000000" w:rsidRPr="00000000">
        <w:rPr/>
        <w:drawing>
          <wp:inline distB="114300" distT="114300" distL="114300" distR="114300">
            <wp:extent cx="3405188" cy="2774597"/>
            <wp:effectExtent b="0" l="0" r="0" t="0"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5188" cy="27745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Impact" w:cs="Impact" w:eastAsia="Impact" w:hAnsi="Impact"/>
          <w:sz w:val="40"/>
          <w:szCs w:val="40"/>
          <w:rtl w:val="0"/>
        </w:rPr>
        <w:t xml:space="preserve">Kamertje verhuren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4513393</wp:posOffset>
                </wp:positionH>
                <wp:positionV relativeFrom="paragraph">
                  <wp:posOffset>343900</wp:posOffset>
                </wp:positionV>
                <wp:extent cx="2295525" cy="85725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163275" y="753425"/>
                          <a:ext cx="4617324" cy="1423008"/>
                        </a:xfrm>
                        <a:prstGeom prst="cloud">
                          <a:avLst/>
                        </a:prstGeom>
                        <a:noFill/>
                        <a:ln cap="flat" cmpd="sng" w="762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4513393</wp:posOffset>
                </wp:positionH>
                <wp:positionV relativeFrom="paragraph">
                  <wp:posOffset>343900</wp:posOffset>
                </wp:positionV>
                <wp:extent cx="2295525" cy="857250"/>
                <wp:effectExtent b="0" l="0" r="0" t="0"/>
                <wp:wrapNone/>
                <wp:docPr id="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857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4619625</wp:posOffset>
                </wp:positionH>
                <wp:positionV relativeFrom="paragraph">
                  <wp:posOffset>3352800</wp:posOffset>
                </wp:positionV>
                <wp:extent cx="1371600" cy="13801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163275" y="753425"/>
                          <a:ext cx="4617324" cy="1423008"/>
                        </a:xfrm>
                        <a:prstGeom prst="cloud">
                          <a:avLst/>
                        </a:prstGeom>
                        <a:noFill/>
                        <a:ln cap="flat" cmpd="sng" w="762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4619625</wp:posOffset>
                </wp:positionH>
                <wp:positionV relativeFrom="paragraph">
                  <wp:posOffset>3352800</wp:posOffset>
                </wp:positionV>
                <wp:extent cx="1371600" cy="1380125"/>
                <wp:effectExtent b="0" l="0" r="0" t="0"/>
                <wp:wrapNone/>
                <wp:docPr id="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380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  <w:t xml:space="preserve">Speel tegen elkaar en zet iedere beurt 1 lijn. Als je een vierkantje hebt gemaakt (kamer) moet je nog een keer. Elke kamer is 1 punt.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514350</wp:posOffset>
            </wp:positionH>
            <wp:positionV relativeFrom="paragraph">
              <wp:posOffset>381000</wp:posOffset>
            </wp:positionV>
            <wp:extent cx="3314700" cy="2814945"/>
            <wp:effectExtent b="0" l="0" r="0" t="0"/>
            <wp:wrapNone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814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Impact" w:cs="Impact" w:eastAsia="Impact" w:hAnsi="Impact"/>
          <w:sz w:val="40"/>
          <w:szCs w:val="40"/>
        </w:rPr>
      </w:pPr>
      <w:r w:rsidDel="00000000" w:rsidR="00000000" w:rsidRPr="00000000">
        <w:rPr>
          <w:rFonts w:ascii="Impact" w:cs="Impact" w:eastAsia="Impact" w:hAnsi="Impact"/>
          <w:sz w:val="40"/>
          <w:szCs w:val="40"/>
          <w:rtl w:val="0"/>
        </w:rPr>
        <w:t xml:space="preserve">Gespreksstarters voor onderweg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Fonts w:ascii="Caveat" w:cs="Caveat" w:eastAsia="Caveat" w:hAnsi="Caveat"/>
          <w:sz w:val="26"/>
          <w:szCs w:val="26"/>
          <w:rtl w:val="0"/>
        </w:rPr>
        <w:t xml:space="preserve">Wat zou je doen met 1000 euro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1800225</wp:posOffset>
                </wp:positionH>
                <wp:positionV relativeFrom="paragraph">
                  <wp:posOffset>296380</wp:posOffset>
                </wp:positionV>
                <wp:extent cx="2719388" cy="10096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163275" y="753425"/>
                          <a:ext cx="4617324" cy="1423008"/>
                        </a:xfrm>
                        <a:prstGeom prst="cloud">
                          <a:avLst/>
                        </a:prstGeom>
                        <a:noFill/>
                        <a:ln cap="flat" cmpd="sng" w="762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1800225</wp:posOffset>
                </wp:positionH>
                <wp:positionV relativeFrom="paragraph">
                  <wp:posOffset>296380</wp:posOffset>
                </wp:positionV>
                <wp:extent cx="2719388" cy="1009650"/>
                <wp:effectExtent b="0" l="0" r="0" t="0"/>
                <wp:wrapNone/>
                <wp:docPr id="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9388" cy="1009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1">
      <w:pPr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Fonts w:ascii="Caveat" w:cs="Caveat" w:eastAsia="Caveat" w:hAnsi="Caveat"/>
          <w:sz w:val="26"/>
          <w:szCs w:val="26"/>
          <w:rtl w:val="0"/>
        </w:rPr>
        <w:t xml:space="preserve"> in Oostenrijk?</w:t>
      </w:r>
    </w:p>
    <w:p w:rsidR="00000000" w:rsidDel="00000000" w:rsidP="00000000" w:rsidRDefault="00000000" w:rsidRPr="00000000" w14:paraId="00000052">
      <w:pPr>
        <w:ind w:left="2880" w:firstLine="720"/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Fonts w:ascii="Caveat" w:cs="Caveat" w:eastAsia="Caveat" w:hAnsi="Caveat"/>
          <w:sz w:val="26"/>
          <w:szCs w:val="26"/>
          <w:rtl w:val="0"/>
        </w:rPr>
        <w:t xml:space="preserve">Welke bekende persoon zou je </w:t>
      </w:r>
    </w:p>
    <w:p w:rsidR="00000000" w:rsidDel="00000000" w:rsidP="00000000" w:rsidRDefault="00000000" w:rsidRPr="00000000" w14:paraId="00000053">
      <w:pPr>
        <w:ind w:left="2880" w:firstLine="720"/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Fonts w:ascii="Caveat" w:cs="Caveat" w:eastAsia="Caveat" w:hAnsi="Caveat"/>
          <w:sz w:val="26"/>
          <w:szCs w:val="26"/>
          <w:rtl w:val="0"/>
        </w:rPr>
        <w:t xml:space="preserve"> mee op reis willen nemen en</w:t>
      </w:r>
    </w:p>
    <w:p w:rsidR="00000000" w:rsidDel="00000000" w:rsidP="00000000" w:rsidRDefault="00000000" w:rsidRPr="00000000" w14:paraId="00000054">
      <w:pPr>
        <w:ind w:left="2880" w:firstLine="720"/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Fonts w:ascii="Caveat" w:cs="Caveat" w:eastAsia="Caveat" w:hAnsi="Caveat"/>
          <w:sz w:val="26"/>
          <w:szCs w:val="26"/>
          <w:rtl w:val="0"/>
        </w:rPr>
        <w:t xml:space="preserve"> waarom?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348005</wp:posOffset>
                </wp:positionV>
                <wp:extent cx="3309938" cy="8572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163275" y="753425"/>
                          <a:ext cx="4617324" cy="1423008"/>
                        </a:xfrm>
                        <a:prstGeom prst="cloud">
                          <a:avLst/>
                        </a:prstGeom>
                        <a:noFill/>
                        <a:ln cap="flat" cmpd="sng" w="762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348005</wp:posOffset>
                </wp:positionV>
                <wp:extent cx="3309938" cy="857250"/>
                <wp:effectExtent b="0" l="0" r="0" t="0"/>
                <wp:wrapNone/>
                <wp:docPr id="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9938" cy="857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5">
      <w:pPr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firstLine="720"/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Fonts w:ascii="Caveat" w:cs="Caveat" w:eastAsia="Caveat" w:hAnsi="Caveat"/>
          <w:sz w:val="26"/>
          <w:szCs w:val="26"/>
          <w:rtl w:val="0"/>
        </w:rPr>
        <w:t xml:space="preserve">Als je de rest van de expeditie maar één gerecht </w:t>
      </w:r>
    </w:p>
    <w:p w:rsidR="00000000" w:rsidDel="00000000" w:rsidP="00000000" w:rsidRDefault="00000000" w:rsidRPr="00000000" w14:paraId="00000057">
      <w:pPr>
        <w:ind w:firstLine="720"/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Fonts w:ascii="Caveat" w:cs="Caveat" w:eastAsia="Caveat" w:hAnsi="Caveat"/>
          <w:sz w:val="26"/>
          <w:szCs w:val="26"/>
          <w:rtl w:val="0"/>
        </w:rPr>
        <w:t xml:space="preserve"> mocht eten, wat zou je kiezen?</w:t>
      </w:r>
    </w:p>
    <w:p w:rsidR="00000000" w:rsidDel="00000000" w:rsidP="00000000" w:rsidRDefault="00000000" w:rsidRPr="00000000" w14:paraId="00000058">
      <w:pPr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1190625</wp:posOffset>
                </wp:positionH>
                <wp:positionV relativeFrom="paragraph">
                  <wp:posOffset>320331</wp:posOffset>
                </wp:positionV>
                <wp:extent cx="3214688" cy="96202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163275" y="753425"/>
                          <a:ext cx="4617324" cy="1423008"/>
                        </a:xfrm>
                        <a:prstGeom prst="cloud">
                          <a:avLst/>
                        </a:prstGeom>
                        <a:noFill/>
                        <a:ln cap="flat" cmpd="sng" w="762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1190625</wp:posOffset>
                </wp:positionH>
                <wp:positionV relativeFrom="paragraph">
                  <wp:posOffset>320331</wp:posOffset>
                </wp:positionV>
                <wp:extent cx="3214688" cy="962025"/>
                <wp:effectExtent b="0" l="0" r="0" t="0"/>
                <wp:wrapNone/>
                <wp:docPr id="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4688" cy="962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9">
      <w:pPr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2880" w:firstLine="0"/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Fonts w:ascii="Caveat" w:cs="Caveat" w:eastAsia="Caveat" w:hAnsi="Caveat"/>
          <w:sz w:val="26"/>
          <w:szCs w:val="26"/>
          <w:rtl w:val="0"/>
        </w:rPr>
        <w:t xml:space="preserve">Met wie van de groep zou je het beste een   survivaltocht kunnen doen</w:t>
      </w:r>
    </w:p>
    <w:p w:rsidR="00000000" w:rsidDel="00000000" w:rsidP="00000000" w:rsidRDefault="00000000" w:rsidRPr="00000000" w14:paraId="0000005B">
      <w:pPr>
        <w:ind w:left="2880" w:firstLine="0"/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Fonts w:ascii="Caveat" w:cs="Caveat" w:eastAsia="Caveat" w:hAnsi="Caveat"/>
          <w:sz w:val="26"/>
          <w:szCs w:val="26"/>
          <w:rtl w:val="0"/>
        </w:rPr>
        <w:t xml:space="preserve">en waarom?</w:t>
      </w:r>
    </w:p>
    <w:p w:rsidR="00000000" w:rsidDel="00000000" w:rsidP="00000000" w:rsidRDefault="00000000" w:rsidRPr="00000000" w14:paraId="0000005C">
      <w:pPr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Fonts w:ascii="Caveat" w:cs="Caveat" w:eastAsia="Caveat" w:hAnsi="Caveat"/>
          <w:sz w:val="26"/>
          <w:szCs w:val="26"/>
          <w:rtl w:val="0"/>
        </w:rPr>
        <w:t xml:space="preserve">Welke superkracht</w:t>
      </w:r>
    </w:p>
    <w:p w:rsidR="00000000" w:rsidDel="00000000" w:rsidP="00000000" w:rsidRDefault="00000000" w:rsidRPr="00000000" w14:paraId="0000005D">
      <w:pPr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Fonts w:ascii="Caveat" w:cs="Caveat" w:eastAsia="Caveat" w:hAnsi="Caveat"/>
          <w:sz w:val="26"/>
          <w:szCs w:val="26"/>
          <w:rtl w:val="0"/>
        </w:rPr>
        <w:t xml:space="preserve"> zou je onderweg </w:t>
      </w:r>
    </w:p>
    <w:p w:rsidR="00000000" w:rsidDel="00000000" w:rsidP="00000000" w:rsidRDefault="00000000" w:rsidRPr="00000000" w14:paraId="0000005E">
      <w:pPr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Fonts w:ascii="Caveat" w:cs="Caveat" w:eastAsia="Caveat" w:hAnsi="Caveat"/>
          <w:sz w:val="26"/>
          <w:szCs w:val="26"/>
          <w:rtl w:val="0"/>
        </w:rPr>
        <w:t xml:space="preserve"> willen hebben?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918278</wp:posOffset>
                </wp:positionH>
                <wp:positionV relativeFrom="paragraph">
                  <wp:posOffset>233982</wp:posOffset>
                </wp:positionV>
                <wp:extent cx="3143250" cy="1186482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163275" y="753425"/>
                          <a:ext cx="4617324" cy="1423008"/>
                        </a:xfrm>
                        <a:prstGeom prst="cloud">
                          <a:avLst/>
                        </a:prstGeom>
                        <a:noFill/>
                        <a:ln cap="flat" cmpd="sng" w="762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918278</wp:posOffset>
                </wp:positionH>
                <wp:positionV relativeFrom="paragraph">
                  <wp:posOffset>233982</wp:posOffset>
                </wp:positionV>
                <wp:extent cx="3143250" cy="1186482"/>
                <wp:effectExtent b="0" l="0" r="0" t="0"/>
                <wp:wrapNone/>
                <wp:docPr id="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0" cy="11864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F">
      <w:pPr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1440" w:firstLine="720"/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Fonts w:ascii="Caveat" w:cs="Caveat" w:eastAsia="Caveat" w:hAnsi="Caveat"/>
          <w:sz w:val="26"/>
          <w:szCs w:val="26"/>
          <w:rtl w:val="0"/>
        </w:rPr>
        <w:t xml:space="preserve">Als je één liedje moest kiezen als de officiële </w:t>
        <w:br w:type="textWrapping"/>
        <w:tab/>
        <w:t xml:space="preserve">soundtrack van deze expeditie, </w:t>
      </w:r>
    </w:p>
    <w:p w:rsidR="00000000" w:rsidDel="00000000" w:rsidP="00000000" w:rsidRDefault="00000000" w:rsidRPr="00000000" w14:paraId="00000061">
      <w:pPr>
        <w:ind w:left="1440" w:firstLine="720"/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Fonts w:ascii="Caveat" w:cs="Caveat" w:eastAsia="Caveat" w:hAnsi="Caveat"/>
          <w:sz w:val="26"/>
          <w:szCs w:val="26"/>
          <w:rtl w:val="0"/>
        </w:rPr>
        <w:t xml:space="preserve">welk nummer zou dat zijn?</w:t>
      </w:r>
    </w:p>
    <w:p w:rsidR="00000000" w:rsidDel="00000000" w:rsidP="00000000" w:rsidRDefault="00000000" w:rsidRPr="00000000" w14:paraId="00000062">
      <w:pPr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Caveat" w:cs="Caveat" w:eastAsia="Caveat" w:hAnsi="Caveat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242888</wp:posOffset>
                </wp:positionH>
                <wp:positionV relativeFrom="paragraph">
                  <wp:posOffset>124682</wp:posOffset>
                </wp:positionV>
                <wp:extent cx="4191000" cy="11430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163275" y="753425"/>
                          <a:ext cx="4617324" cy="1423008"/>
                        </a:xfrm>
                        <a:prstGeom prst="cloud">
                          <a:avLst/>
                        </a:prstGeom>
                        <a:noFill/>
                        <a:ln cap="flat" cmpd="sng" w="762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242888</wp:posOffset>
                </wp:positionH>
                <wp:positionV relativeFrom="paragraph">
                  <wp:posOffset>124682</wp:posOffset>
                </wp:positionV>
                <wp:extent cx="4191000" cy="1143000"/>
                <wp:effectExtent b="0" l="0" r="0" t="0"/>
                <wp:wrapNone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sz w:val="30"/>
          <w:szCs w:val="30"/>
        </w:rPr>
      </w:pPr>
      <w:r w:rsidDel="00000000" w:rsidR="00000000" w:rsidRPr="00000000">
        <w:rPr>
          <w:rtl w:val="0"/>
        </w:rPr>
        <w:t xml:space="preserve">                     </w:t>
      </w:r>
      <w:r w:rsidDel="00000000" w:rsidR="00000000" w:rsidRPr="00000000">
        <w:rPr>
          <w:sz w:val="30"/>
          <w:szCs w:val="30"/>
          <w:rtl w:val="0"/>
        </w:rPr>
        <w:t xml:space="preserve"> . . . . . . . . . . . . . . . . . . . . . . . . . . . . . . </w:t>
      </w:r>
    </w:p>
    <w:p w:rsidR="00000000" w:rsidDel="00000000" w:rsidP="00000000" w:rsidRDefault="00000000" w:rsidRPr="00000000" w14:paraId="0000006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                . . . . . . . . . . . . . . . . . . . . . . . .</w:t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>
          <w:rFonts w:ascii="Impact" w:cs="Impact" w:eastAsia="Impact" w:hAnsi="Impact"/>
          <w:sz w:val="40"/>
          <w:szCs w:val="40"/>
          <w:rtl w:val="0"/>
        </w:rPr>
        <w:t xml:space="preserve">Wenen Weet Waar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>
          <w:rtl w:val="0"/>
        </w:rPr>
        <w:t xml:space="preserve">Kijk goed naar de foto’s en schrijf de naam van deze beroemde Weense plekken op! Welke ga jij zeker niet missen?</w:t>
      </w:r>
    </w:p>
    <w:p w:rsidR="00000000" w:rsidDel="00000000" w:rsidP="00000000" w:rsidRDefault="00000000" w:rsidRPr="00000000" w14:paraId="0000006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Kies uit: Stephansdom, Naschmarkt, Schloss-Schonbrunn, Prater, Nationale Biliotheek, Hundartwasserhaus</w:t>
      </w:r>
    </w:p>
    <w:p w:rsidR="00000000" w:rsidDel="00000000" w:rsidP="00000000" w:rsidRDefault="00000000" w:rsidRPr="00000000" w14:paraId="0000006B">
      <w:pPr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rFonts w:ascii="Impact" w:cs="Impact" w:eastAsia="Impact" w:hAnsi="Impact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2103120" cy="1051560"/>
            <wp:effectExtent b="0" l="0" r="0" t="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051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</w:rPr>
        <w:drawing>
          <wp:inline distB="114300" distT="114300" distL="114300" distR="114300">
            <wp:extent cx="2103120" cy="1051560"/>
            <wp:effectExtent b="0" l="0" r="0" t="0"/>
            <wp:docPr id="2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051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before="200" w:lineRule="auto"/>
        <w:jc w:val="center"/>
        <w:rPr>
          <w:rFonts w:ascii="Impact" w:cs="Impact" w:eastAsia="Impact" w:hAnsi="Impact"/>
        </w:rPr>
      </w:pPr>
      <w:r w:rsidDel="00000000" w:rsidR="00000000" w:rsidRPr="00000000">
        <w:rPr>
          <w:sz w:val="30"/>
          <w:szCs w:val="30"/>
          <w:rtl w:val="0"/>
        </w:rPr>
        <w:t xml:space="preserve">. . . . . . . . . . . . . . . . .        . . . . . . . . . . . . . . . .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left"/>
        <w:rPr>
          <w:rFonts w:ascii="Impact" w:cs="Impact" w:eastAsia="Impact" w:hAnsi="Impac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>
          <w:rFonts w:ascii="Impact" w:cs="Impact" w:eastAsia="Impact" w:hAnsi="Impact"/>
        </w:rPr>
      </w:pPr>
      <w:r w:rsidDel="00000000" w:rsidR="00000000" w:rsidRPr="00000000">
        <w:rPr>
          <w:rFonts w:ascii="Impact" w:cs="Impact" w:eastAsia="Impact" w:hAnsi="Impact"/>
          <w:rtl w:val="0"/>
        </w:rPr>
        <w:t xml:space="preserve"> </w:t>
      </w:r>
      <w:r w:rsidDel="00000000" w:rsidR="00000000" w:rsidRPr="00000000">
        <w:rPr>
          <w:i w:val="1"/>
        </w:rPr>
        <w:drawing>
          <wp:inline distB="114300" distT="114300" distL="114300" distR="114300">
            <wp:extent cx="2103120" cy="1051560"/>
            <wp:effectExtent b="0" l="0" r="0" t="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051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</w:rPr>
        <w:drawing>
          <wp:inline distB="114300" distT="114300" distL="114300" distR="114300">
            <wp:extent cx="2103120" cy="1051560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051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jc w:val="center"/>
        <w:rPr>
          <w:rFonts w:ascii="Impact" w:cs="Impact" w:eastAsia="Impact" w:hAnsi="Impact"/>
        </w:rPr>
      </w:pPr>
      <w:r w:rsidDel="00000000" w:rsidR="00000000" w:rsidRPr="00000000">
        <w:rPr>
          <w:sz w:val="30"/>
          <w:szCs w:val="30"/>
          <w:rtl w:val="0"/>
        </w:rPr>
        <w:t xml:space="preserve">. . . . . . . . . . . . . . . . .        . . . . . . . . . . . . . . . .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left"/>
        <w:rPr>
          <w:rFonts w:ascii="Impact" w:cs="Impact" w:eastAsia="Impact" w:hAnsi="Impac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rFonts w:ascii="Impact" w:cs="Impact" w:eastAsia="Impact" w:hAnsi="Impact"/>
        </w:rPr>
      </w:pPr>
      <w:r w:rsidDel="00000000" w:rsidR="00000000" w:rsidRPr="00000000">
        <w:rPr>
          <w:rFonts w:ascii="Impact" w:cs="Impact" w:eastAsia="Impact" w:hAnsi="Impact"/>
          <w:rtl w:val="0"/>
        </w:rPr>
        <w:t xml:space="preserve"> </w:t>
      </w:r>
      <w:r w:rsidDel="00000000" w:rsidR="00000000" w:rsidRPr="00000000">
        <w:rPr>
          <w:i w:val="1"/>
        </w:rPr>
        <w:drawing>
          <wp:inline distB="114300" distT="114300" distL="114300" distR="114300">
            <wp:extent cx="2103120" cy="105156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051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</w:rPr>
        <w:drawing>
          <wp:inline distB="114300" distT="114300" distL="114300" distR="114300">
            <wp:extent cx="2103120" cy="1051560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051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. . . . . . . . . . . . . . . . .        . . . . . . . . . . . . . . . . .</w:t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Fonts w:ascii="Impact" w:cs="Impact" w:eastAsia="Impact" w:hAnsi="Impact"/>
          <w:sz w:val="40"/>
          <w:szCs w:val="40"/>
          <w:rtl w:val="0"/>
        </w:rPr>
        <w:t xml:space="preserve">Handige Hapsnap Duits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1409700</wp:posOffset>
            </wp:positionH>
            <wp:positionV relativeFrom="paragraph">
              <wp:posOffset>442007</wp:posOffset>
            </wp:positionV>
            <wp:extent cx="1304925" cy="4343400"/>
            <wp:effectExtent b="0" l="0" r="0" t="0"/>
            <wp:wrapNone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34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Waar is het toilet?</w:t>
        <w:tab/>
        <w:tab/>
        <w:tab/>
        <w:tab/>
        <w:t xml:space="preserve">Wo ist der Zeltplatz?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Mag je hier een</w:t>
        <w:tab/>
        <w:tab/>
        <w:tab/>
        <w:tab/>
        <w:t xml:space="preserve">Wie viel kostet das?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 kampvuur maken?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Hoeveel kost dit?</w:t>
        <w:tab/>
        <w:tab/>
        <w:tab/>
        <w:tab/>
        <w:t xml:space="preserve">Haben Sie eine </w:t>
      </w:r>
    </w:p>
    <w:p w:rsidR="00000000" w:rsidDel="00000000" w:rsidP="00000000" w:rsidRDefault="00000000" w:rsidRPr="00000000" w14:paraId="0000007D">
      <w:pPr>
        <w:ind w:left="3600" w:firstLine="720"/>
        <w:rPr/>
      </w:pPr>
      <w:r w:rsidDel="00000000" w:rsidR="00000000" w:rsidRPr="00000000">
        <w:rPr>
          <w:rtl w:val="0"/>
        </w:rPr>
        <w:t xml:space="preserve"> Speisekarte?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Is er drinkbaar water</w:t>
        <w:tab/>
        <w:tab/>
        <w:tab/>
        <w:tab/>
        <w:t xml:space="preserve">Wo ist die Toilette?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 in de buurt?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Kunt u mij helpen?</w:t>
        <w:tab/>
        <w:tab/>
        <w:tab/>
        <w:tab/>
        <w:t xml:space="preserve">Wo ist die nächste </w:t>
      </w:r>
    </w:p>
    <w:p w:rsidR="00000000" w:rsidDel="00000000" w:rsidP="00000000" w:rsidRDefault="00000000" w:rsidRPr="00000000" w14:paraId="00000083">
      <w:pPr>
        <w:ind w:left="3600" w:firstLine="720"/>
        <w:rPr/>
      </w:pPr>
      <w:r w:rsidDel="00000000" w:rsidR="00000000" w:rsidRPr="00000000">
        <w:rPr>
          <w:rtl w:val="0"/>
        </w:rPr>
        <w:t xml:space="preserve"> U-Bahn-Station?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Waar is de dichtst-</w:t>
        <w:tab/>
        <w:tab/>
        <w:tab/>
        <w:tab/>
        <w:t xml:space="preserve">Können Sie mir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 bijzijnde metrohalte?</w:t>
        <w:tab/>
        <w:tab/>
        <w:tab/>
        <w:tab/>
        <w:t xml:space="preserve"> helfen?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Heeft u een</w:t>
        <w:tab/>
        <w:tab/>
        <w:tab/>
        <w:tab/>
        <w:tab/>
        <w:t xml:space="preserve">Darf man hier ein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 menukaart?</w:t>
        <w:tab/>
        <w:tab/>
        <w:tab/>
        <w:tab/>
        <w:tab/>
        <w:t xml:space="preserve"> Lagerfeuer machen?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Waar is de tentplaats?</w:t>
        <w:tab/>
        <w:tab/>
        <w:tab/>
        <w:t xml:space="preserve">Gibt es hier </w:t>
      </w:r>
    </w:p>
    <w:p w:rsidR="00000000" w:rsidDel="00000000" w:rsidP="00000000" w:rsidRDefault="00000000" w:rsidRPr="00000000" w14:paraId="0000008C">
      <w:pPr>
        <w:ind w:left="3600" w:firstLine="720"/>
        <w:rPr/>
      </w:pPr>
      <w:r w:rsidDel="00000000" w:rsidR="00000000" w:rsidRPr="00000000">
        <w:rPr>
          <w:rtl w:val="0"/>
        </w:rPr>
        <w:t xml:space="preserve">Trinkwasser in der </w:t>
      </w:r>
    </w:p>
    <w:p w:rsidR="00000000" w:rsidDel="00000000" w:rsidP="00000000" w:rsidRDefault="00000000" w:rsidRPr="00000000" w14:paraId="0000008D">
      <w:pPr>
        <w:ind w:left="3600" w:firstLine="720"/>
        <w:rPr/>
      </w:pPr>
      <w:r w:rsidDel="00000000" w:rsidR="00000000" w:rsidRPr="00000000">
        <w:rPr>
          <w:rtl w:val="0"/>
        </w:rPr>
        <w:t xml:space="preserve">Nähe?</w:t>
      </w:r>
    </w:p>
    <w:p w:rsidR="00000000" w:rsidDel="00000000" w:rsidP="00000000" w:rsidRDefault="00000000" w:rsidRPr="00000000" w14:paraId="0000008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rFonts w:ascii="Impact" w:cs="Impact" w:eastAsia="Impact" w:hAnsi="Impact"/>
          <w:sz w:val="40"/>
          <w:szCs w:val="40"/>
          <w:rtl w:val="0"/>
        </w:rPr>
        <w:t xml:space="preserve">Schnell zum Zentrum!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U-Bahn – metro</w:t>
        <w:tab/>
        <w:tab/>
        <w:t xml:space="preserve">Ausgang – uitgang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Straßenbahn – tram</w:t>
        <w:tab/>
        <w:tab/>
        <w:t xml:space="preserve">Eingang – ingang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Haltestelle – halte</w:t>
        <w:tab/>
        <w:tab/>
        <w:t xml:space="preserve">Stadtplan – stadsplattegrond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Bahnhof – station</w:t>
        <w:tab/>
        <w:tab/>
        <w:t xml:space="preserve">Fußgängerzone – voetgangersgebied</w:t>
      </w: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footerReference r:id="rId17" w:type="default"/>
      <w:footerReference r:id="rId18" w:type="first"/>
      <w:pgSz w:h="12240" w:w="15840" w:orient="landscape"/>
      <w:pgMar w:bottom="720" w:top="720" w:left="720" w:right="720" w:header="720" w:footer="720"/>
      <w:pgNumType w:start="1"/>
      <w:cols w:equalWidth="0" w:num="2" w:sep="1">
        <w:col w:space="720" w:w="6840"/>
        <w:col w:space="0" w:w="6840"/>
      </w:cols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mpact"/>
  <w:font w:name="Caveat">
    <w:embedRegular w:fontKey="{00000000-0000-0000-0000-000000000000}" r:id="rId1" w:subsetted="0"/>
    <w:embedBold w:fontKey="{00000000-0000-0000-0000-000000000000}" r:id="rId2" w:subsetted="0"/>
  </w:font>
  <w:font w:name="Merienda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jc w:val="righ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4572048</wp:posOffset>
          </wp:positionH>
          <wp:positionV relativeFrom="paragraph">
            <wp:posOffset>-285749</wp:posOffset>
          </wp:positionV>
          <wp:extent cx="5038677" cy="7596188"/>
          <wp:effectExtent b="0" l="0" r="0" t="0"/>
          <wp:wrapNone/>
          <wp:docPr id="11" name="image9.jpg"/>
          <a:graphic>
            <a:graphicData uri="http://schemas.openxmlformats.org/drawingml/2006/picture">
              <pic:pic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38677" cy="75961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7">
    <w:pPr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6.png"/><Relationship Id="rId10" Type="http://schemas.openxmlformats.org/officeDocument/2006/relationships/image" Target="media/image1.jpg"/><Relationship Id="rId13" Type="http://schemas.openxmlformats.org/officeDocument/2006/relationships/image" Target="media/image7.pn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header" Target="header2.xml"/><Relationship Id="rId14" Type="http://schemas.openxmlformats.org/officeDocument/2006/relationships/image" Target="media/image6.png"/><Relationship Id="rId17" Type="http://schemas.openxmlformats.org/officeDocument/2006/relationships/footer" Target="footer2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18" Type="http://schemas.openxmlformats.org/officeDocument/2006/relationships/footer" Target="footer1.xml"/><Relationship Id="rId7" Type="http://schemas.openxmlformats.org/officeDocument/2006/relationships/image" Target="media/image5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Merienda-regular.ttf"/><Relationship Id="rId4" Type="http://schemas.openxmlformats.org/officeDocument/2006/relationships/font" Target="fonts/Meriend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