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Title"/>
        <w:jc w:val="both"/>
        <w:rPr>
          <w:rFonts w:ascii="Abel" w:cs="Abel" w:eastAsia="Abel" w:hAnsi="Abel"/>
        </w:rPr>
      </w:pPr>
      <w:bookmarkStart w:colFirst="0" w:colLast="0" w:name="_8l21da6qjnbc" w:id="0"/>
      <w:bookmarkEnd w:id="0"/>
      <w:r w:rsidDel="00000000" w:rsidR="00000000" w:rsidRPr="00000000">
        <w:rPr>
          <w:rFonts w:ascii="Nunito" w:cs="Nunito" w:eastAsia="Nunito" w:hAnsi="Nunito"/>
          <w:b w:val="1"/>
          <w:rtl w:val="0"/>
        </w:rPr>
        <w:t xml:space="preserve">Postbeschrijving - Post C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both"/>
        <w:rPr>
          <w:rFonts w:ascii="Nunito" w:cs="Nunito" w:eastAsia="Nunito" w:hAnsi="Nunito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8670.0" w:type="dxa"/>
        <w:jc w:val="left"/>
        <w:tblInd w:w="100.0" w:type="pc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800"/>
        <w:gridCol w:w="300"/>
        <w:gridCol w:w="6570"/>
        <w:tblGridChange w:id="0">
          <w:tblGrid>
            <w:gridCol w:w="1800"/>
            <w:gridCol w:w="300"/>
            <w:gridCol w:w="657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3">
            <w:pPr>
              <w:rPr>
                <w:rFonts w:ascii="Nunito" w:cs="Nunito" w:eastAsia="Nunito" w:hAnsi="Nunito"/>
                <w:b w:val="1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rtl w:val="0"/>
              </w:rPr>
              <w:t xml:space="preserve">Post [C]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rPr>
                <w:rFonts w:ascii="Nunito" w:cs="Nunito" w:eastAsia="Nunito" w:hAnsi="Nunito"/>
                <w:b w:val="1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rtl w:val="0"/>
              </w:rPr>
              <w:t xml:space="preserve">: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ind w:firstLine="40"/>
              <w:rPr>
                <w:rFonts w:ascii="Nunito" w:cs="Nunito" w:eastAsia="Nunito" w:hAnsi="Nunito"/>
                <w:b w:val="1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rtl w:val="0"/>
              </w:rPr>
              <w:t xml:space="preserve">RIngwerpen</w:t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rPr>
                <w:rFonts w:ascii="Nunito" w:cs="Nunito" w:eastAsia="Nunito" w:hAnsi="Nunito"/>
                <w:b w:val="1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rtl w:val="0"/>
              </w:rPr>
              <w:t xml:space="preserve">Locatie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rPr>
                <w:rFonts w:ascii="Nunito" w:cs="Nunito" w:eastAsia="Nunito" w:hAnsi="Nunito"/>
                <w:b w:val="1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rtl w:val="0"/>
              </w:rPr>
              <w:t xml:space="preserve">: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ind w:firstLine="40"/>
              <w:rPr>
                <w:rFonts w:ascii="Nunito" w:cs="Nunito" w:eastAsia="Nunito" w:hAnsi="Nunito"/>
                <w:b w:val="1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rtl w:val="0"/>
              </w:rPr>
              <w:t xml:space="preserve">speelveld: zie kaart</w:t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rPr>
                <w:rFonts w:ascii="Nunito" w:cs="Nunito" w:eastAsia="Nunito" w:hAnsi="Nunito"/>
                <w:b w:val="1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rtl w:val="0"/>
              </w:rPr>
              <w:t xml:space="preserve">Categorie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rPr>
                <w:rFonts w:ascii="Nunito" w:cs="Nunito" w:eastAsia="Nunito" w:hAnsi="Nunito"/>
                <w:b w:val="1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rtl w:val="0"/>
              </w:rPr>
              <w:t xml:space="preserve">: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rPr>
                <w:rFonts w:ascii="Nunito" w:cs="Nunito" w:eastAsia="Nunito" w:hAnsi="Nunito"/>
              </w:rPr>
            </w:pPr>
            <w:r w:rsidDel="00000000" w:rsidR="00000000" w:rsidRPr="00000000">
              <w:rPr>
                <w:rFonts w:ascii="Nunito" w:cs="Nunito" w:eastAsia="Nunito" w:hAnsi="Nunito"/>
                <w:rtl w:val="0"/>
              </w:rPr>
              <w:t xml:space="preserve">Vierkant</w:t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rPr>
                <w:rFonts w:ascii="Nunito" w:cs="Nunito" w:eastAsia="Nunito" w:hAnsi="Nunito"/>
                <w:b w:val="1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rtl w:val="0"/>
              </w:rPr>
              <w:t xml:space="preserve">Kleur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rPr>
                <w:rFonts w:ascii="Nunito" w:cs="Nunito" w:eastAsia="Nunito" w:hAnsi="Nunito"/>
                <w:b w:val="1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rtl w:val="0"/>
              </w:rPr>
              <w:t xml:space="preserve">: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rPr>
                <w:rFonts w:ascii="Nunito" w:cs="Nunito" w:eastAsia="Nunito" w:hAnsi="Nunito"/>
              </w:rPr>
            </w:pPr>
            <w:r w:rsidDel="00000000" w:rsidR="00000000" w:rsidRPr="00000000">
              <w:rPr>
                <w:rFonts w:ascii="Nunito" w:cs="Nunito" w:eastAsia="Nunito" w:hAnsi="Nunito"/>
                <w:rtl w:val="0"/>
              </w:rPr>
              <w:t xml:space="preserve">Blauw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rPr>
                <w:rFonts w:ascii="Nunito" w:cs="Nunito" w:eastAsia="Nunito" w:hAnsi="Nunito"/>
                <w:b w:val="1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rtl w:val="0"/>
              </w:rPr>
              <w:t xml:space="preserve">Materiaal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rPr>
                <w:rFonts w:ascii="Nunito" w:cs="Nunito" w:eastAsia="Nunito" w:hAnsi="Nunito"/>
                <w:b w:val="1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rtl w:val="0"/>
              </w:rPr>
              <w:t xml:space="preserve">: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numPr>
                <w:ilvl w:val="0"/>
                <w:numId w:val="2"/>
              </w:numPr>
              <w:ind w:left="720" w:hanging="360"/>
              <w:rPr>
                <w:rFonts w:ascii="Nunito" w:cs="Nunito" w:eastAsia="Nunito" w:hAnsi="Nunito"/>
              </w:rPr>
            </w:pPr>
            <w:r w:rsidDel="00000000" w:rsidR="00000000" w:rsidRPr="00000000">
              <w:rPr>
                <w:rFonts w:ascii="Nunito" w:cs="Nunito" w:eastAsia="Nunito" w:hAnsi="Nunito"/>
                <w:rtl w:val="0"/>
              </w:rPr>
              <w:t xml:space="preserve">6 ringen</w:t>
            </w:r>
          </w:p>
          <w:p w:rsidR="00000000" w:rsidDel="00000000" w:rsidP="00000000" w:rsidRDefault="00000000" w:rsidRPr="00000000" w14:paraId="00000012">
            <w:pPr>
              <w:numPr>
                <w:ilvl w:val="0"/>
                <w:numId w:val="2"/>
              </w:numPr>
              <w:ind w:left="720" w:hanging="360"/>
              <w:rPr>
                <w:rFonts w:ascii="Nunito" w:cs="Nunito" w:eastAsia="Nunito" w:hAnsi="Nunito"/>
              </w:rPr>
            </w:pPr>
            <w:r w:rsidDel="00000000" w:rsidR="00000000" w:rsidRPr="00000000">
              <w:rPr>
                <w:rFonts w:ascii="Nunito" w:cs="Nunito" w:eastAsia="Nunito" w:hAnsi="Nunito"/>
                <w:rtl w:val="0"/>
              </w:rPr>
              <w:t xml:space="preserve">3 houten haringen</w:t>
            </w:r>
          </w:p>
          <w:p w:rsidR="00000000" w:rsidDel="00000000" w:rsidP="00000000" w:rsidRDefault="00000000" w:rsidRPr="00000000" w14:paraId="00000013">
            <w:pPr>
              <w:numPr>
                <w:ilvl w:val="0"/>
                <w:numId w:val="2"/>
              </w:numPr>
              <w:ind w:left="720" w:hanging="360"/>
              <w:rPr>
                <w:rFonts w:ascii="Nunito" w:cs="Nunito" w:eastAsia="Nunito" w:hAnsi="Nunito"/>
                <w:u w:val="none"/>
              </w:rPr>
            </w:pPr>
            <w:r w:rsidDel="00000000" w:rsidR="00000000" w:rsidRPr="00000000">
              <w:rPr>
                <w:rFonts w:ascii="Nunito" w:cs="Nunito" w:eastAsia="Nunito" w:hAnsi="Nunito"/>
                <w:rtl w:val="0"/>
              </w:rPr>
              <w:t xml:space="preserve">Stempel ‘c’</w:t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rPr>
                <w:rFonts w:ascii="Nunito" w:cs="Nunito" w:eastAsia="Nunito" w:hAnsi="Nunito"/>
                <w:b w:val="1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rtl w:val="0"/>
              </w:rPr>
              <w:t xml:space="preserve">Beschrijving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rPr>
                <w:rFonts w:ascii="Nunito" w:cs="Nunito" w:eastAsia="Nunito" w:hAnsi="Nunito"/>
                <w:b w:val="1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rtl w:val="0"/>
              </w:rPr>
              <w:t xml:space="preserve">: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rPr>
                <w:rFonts w:ascii="Nunito" w:cs="Nunito" w:eastAsia="Nunito" w:hAnsi="Nunito"/>
              </w:rPr>
            </w:pPr>
            <w:r w:rsidDel="00000000" w:rsidR="00000000" w:rsidRPr="00000000">
              <w:rPr>
                <w:rFonts w:ascii="Nunito" w:cs="Nunito" w:eastAsia="Nunito" w:hAnsi="Nunito"/>
                <w:rtl w:val="0"/>
              </w:rPr>
              <w:t xml:space="preserve">De ploeg gooit ringen en moet er ten minste twee raak gooien.</w:t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rPr>
                <w:rFonts w:ascii="Nunito" w:cs="Nunito" w:eastAsia="Nunito" w:hAnsi="Nunito"/>
                <w:b w:val="1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rtl w:val="0"/>
              </w:rPr>
              <w:t xml:space="preserve">Postverloop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rPr>
                <w:rFonts w:ascii="Nunito" w:cs="Nunito" w:eastAsia="Nunito" w:hAnsi="Nunito"/>
                <w:b w:val="1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rtl w:val="0"/>
              </w:rPr>
              <w:t xml:space="preserve">: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numPr>
                <w:ilvl w:val="0"/>
                <w:numId w:val="1"/>
              </w:numPr>
              <w:ind w:left="720" w:hanging="360"/>
              <w:rPr>
                <w:rFonts w:ascii="Nunito" w:cs="Nunito" w:eastAsia="Nunito" w:hAnsi="Nunito"/>
              </w:rPr>
            </w:pPr>
            <w:r w:rsidDel="00000000" w:rsidR="00000000" w:rsidRPr="00000000">
              <w:rPr>
                <w:rFonts w:ascii="Nunito" w:cs="Nunito" w:eastAsia="Nunito" w:hAnsi="Nunito"/>
                <w:rtl w:val="0"/>
              </w:rPr>
              <w:t xml:space="preserve">Er komt een ploeg bij je post.</w:t>
            </w:r>
          </w:p>
          <w:p w:rsidR="00000000" w:rsidDel="00000000" w:rsidP="00000000" w:rsidRDefault="00000000" w:rsidRPr="00000000" w14:paraId="0000001A">
            <w:pPr>
              <w:numPr>
                <w:ilvl w:val="0"/>
                <w:numId w:val="1"/>
              </w:numPr>
              <w:ind w:left="720" w:hanging="360"/>
              <w:rPr>
                <w:rFonts w:ascii="Nunito" w:cs="Nunito" w:eastAsia="Nunito" w:hAnsi="Nunito"/>
                <w:u w:val="none"/>
              </w:rPr>
            </w:pPr>
            <w:r w:rsidDel="00000000" w:rsidR="00000000" w:rsidRPr="00000000">
              <w:rPr>
                <w:rFonts w:ascii="Nunito" w:cs="Nunito" w:eastAsia="Nunito" w:hAnsi="Nunito"/>
                <w:rtl w:val="0"/>
              </w:rPr>
              <w:t xml:space="preserve">Controleer het boekje van de ploeg (zie instructieblad).</w:t>
            </w:r>
          </w:p>
          <w:p w:rsidR="00000000" w:rsidDel="00000000" w:rsidP="00000000" w:rsidRDefault="00000000" w:rsidRPr="00000000" w14:paraId="0000001B">
            <w:pPr>
              <w:numPr>
                <w:ilvl w:val="0"/>
                <w:numId w:val="1"/>
              </w:numPr>
              <w:ind w:left="720" w:hanging="360"/>
              <w:rPr>
                <w:rFonts w:ascii="Nunito" w:cs="Nunito" w:eastAsia="Nunito" w:hAnsi="Nunito"/>
              </w:rPr>
            </w:pPr>
            <w:r w:rsidDel="00000000" w:rsidR="00000000" w:rsidRPr="00000000">
              <w:rPr>
                <w:rFonts w:ascii="Nunito" w:cs="Nunito" w:eastAsia="Nunito" w:hAnsi="Nunito"/>
                <w:rtl w:val="0"/>
              </w:rPr>
              <w:t xml:space="preserve">Laat de ploeg op 3 meter van de haringen gaan staan. </w:t>
            </w:r>
          </w:p>
          <w:p w:rsidR="00000000" w:rsidDel="00000000" w:rsidP="00000000" w:rsidRDefault="00000000" w:rsidRPr="00000000" w14:paraId="0000001C">
            <w:pPr>
              <w:numPr>
                <w:ilvl w:val="0"/>
                <w:numId w:val="1"/>
              </w:numPr>
              <w:ind w:left="720" w:hanging="360"/>
              <w:rPr>
                <w:rFonts w:ascii="Nunito" w:cs="Nunito" w:eastAsia="Nunito" w:hAnsi="Nunito"/>
              </w:rPr>
            </w:pPr>
            <w:r w:rsidDel="00000000" w:rsidR="00000000" w:rsidRPr="00000000">
              <w:rPr>
                <w:rFonts w:ascii="Nunito" w:cs="Nunito" w:eastAsia="Nunito" w:hAnsi="Nunito"/>
                <w:rtl w:val="0"/>
              </w:rPr>
              <w:t xml:space="preserve">Om de beurt gooit een ploeglid een ring.</w:t>
            </w:r>
          </w:p>
          <w:p w:rsidR="00000000" w:rsidDel="00000000" w:rsidP="00000000" w:rsidRDefault="00000000" w:rsidRPr="00000000" w14:paraId="0000001D">
            <w:pPr>
              <w:numPr>
                <w:ilvl w:val="0"/>
                <w:numId w:val="1"/>
              </w:numPr>
              <w:ind w:left="720" w:hanging="360"/>
              <w:rPr>
                <w:rFonts w:ascii="Nunito" w:cs="Nunito" w:eastAsia="Nunito" w:hAnsi="Nunito"/>
              </w:rPr>
            </w:pPr>
            <w:r w:rsidDel="00000000" w:rsidR="00000000" w:rsidRPr="00000000">
              <w:rPr>
                <w:rFonts w:ascii="Nunito" w:cs="Nunito" w:eastAsia="Nunito" w:hAnsi="Nunito"/>
                <w:rtl w:val="0"/>
              </w:rPr>
              <w:t xml:space="preserve">Een gemiste worp mag nog een keer geprobeerd worden. Zodra er 2 ringen raak zijn is de opdracht succesvol uitgevoerd.</w:t>
            </w:r>
          </w:p>
          <w:p w:rsidR="00000000" w:rsidDel="00000000" w:rsidP="00000000" w:rsidRDefault="00000000" w:rsidRPr="00000000" w14:paraId="0000001E">
            <w:pPr>
              <w:numPr>
                <w:ilvl w:val="0"/>
                <w:numId w:val="1"/>
              </w:numPr>
              <w:ind w:left="720" w:hanging="360"/>
              <w:rPr>
                <w:rFonts w:ascii="Nunito" w:cs="Nunito" w:eastAsia="Nunito" w:hAnsi="Nunito"/>
              </w:rPr>
            </w:pPr>
            <w:r w:rsidDel="00000000" w:rsidR="00000000" w:rsidRPr="00000000">
              <w:rPr>
                <w:rFonts w:ascii="Nunito" w:cs="Nunito" w:eastAsia="Nunito" w:hAnsi="Nunito"/>
                <w:rtl w:val="0"/>
              </w:rPr>
              <w:t xml:space="preserve">Zet een stempel in het boekje van de ploeg.</w:t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rPr>
                <w:rFonts w:ascii="Nunito" w:cs="Nunito" w:eastAsia="Nunito" w:hAnsi="Nunito"/>
                <w:b w:val="1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rtl w:val="0"/>
              </w:rPr>
              <w:t xml:space="preserve">Aandachtspunt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rPr>
                <w:rFonts w:ascii="Nunito" w:cs="Nunito" w:eastAsia="Nunito" w:hAnsi="Nunito"/>
                <w:b w:val="1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rtl w:val="0"/>
              </w:rPr>
              <w:t xml:space="preserve">: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numPr>
                <w:ilvl w:val="0"/>
                <w:numId w:val="3"/>
              </w:numPr>
              <w:ind w:left="720" w:hanging="360"/>
              <w:rPr>
                <w:rFonts w:ascii="Nunito" w:cs="Nunito" w:eastAsia="Nunito" w:hAnsi="Nunito"/>
              </w:rPr>
            </w:pPr>
            <w:r w:rsidDel="00000000" w:rsidR="00000000" w:rsidRPr="00000000">
              <w:rPr>
                <w:rFonts w:ascii="Nunito" w:cs="Nunito" w:eastAsia="Nunito" w:hAnsi="Nunito"/>
                <w:rtl w:val="0"/>
              </w:rPr>
              <w:t xml:space="preserve">Laat ploegleden om de beurt gooien.</w:t>
            </w:r>
          </w:p>
          <w:p w:rsidR="00000000" w:rsidDel="00000000" w:rsidP="00000000" w:rsidRDefault="00000000" w:rsidRPr="00000000" w14:paraId="00000022">
            <w:pPr>
              <w:numPr>
                <w:ilvl w:val="0"/>
                <w:numId w:val="3"/>
              </w:numPr>
              <w:ind w:left="720" w:hanging="360"/>
              <w:rPr>
                <w:rFonts w:ascii="Nunito" w:cs="Nunito" w:eastAsia="Nunito" w:hAnsi="Nunito"/>
                <w:u w:val="none"/>
              </w:rPr>
            </w:pPr>
            <w:r w:rsidDel="00000000" w:rsidR="00000000" w:rsidRPr="00000000">
              <w:rPr>
                <w:rFonts w:ascii="Nunito" w:cs="Nunito" w:eastAsia="Nunito" w:hAnsi="Nunito"/>
                <w:rtl w:val="0"/>
              </w:rPr>
              <w:t xml:space="preserve">Je kunt meerdere ploegen tegelijk de post laten doen (geef elke ploeg steeds maximaal 2 ringen om mee te gooien).</w:t>
            </w:r>
          </w:p>
        </w:tc>
      </w:tr>
    </w:tbl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Nuni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Abel">
    <w:embedRegular w:fontKey="{00000000-0000-0000-0000-000000000000}" r:id="rId5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nl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unito-regular.ttf"/><Relationship Id="rId2" Type="http://schemas.openxmlformats.org/officeDocument/2006/relationships/font" Target="fonts/Nunito-bold.ttf"/><Relationship Id="rId3" Type="http://schemas.openxmlformats.org/officeDocument/2006/relationships/font" Target="fonts/Nunito-italic.ttf"/><Relationship Id="rId4" Type="http://schemas.openxmlformats.org/officeDocument/2006/relationships/font" Target="fonts/Nunito-boldItalic.ttf"/><Relationship Id="rId5" Type="http://schemas.openxmlformats.org/officeDocument/2006/relationships/font" Target="fonts/Abel-regular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